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12.png" ContentType="image/png"/>
  <Override PartName="/word/media/rId23.png" ContentType="image/png"/>
  <Override PartName="/word/media/rId53.png" ContentType="image/png"/>
  <Override PartName="/word/media/rId56.png" ContentType="image/png"/>
  <Override PartName="/word/media/rId59.png" ContentType="image/png"/>
  <Override PartName="/word/media/rId62.png" ContentType="image/png"/>
  <Override PartName="/word/media/rId65.png" ContentType="image/png"/>
  <Override PartName="/word/media/rId68.png" ContentType="image/png"/>
  <Override PartName="/word/media/rId71.png" ContentType="image/png"/>
  <Override PartName="/word/media/rId74.png" ContentType="image/png"/>
  <Override PartName="/word/media/rId77.png" ContentType="image/png"/>
  <Override PartName="/word/media/rId26.png" ContentType="image/png"/>
  <Override PartName="/word/media/rId80.png" ContentType="image/png"/>
  <Override PartName="/word/media/rId83.png" ContentType="image/png"/>
  <Override PartName="/word/media/rId86.png" ContentType="image/png"/>
  <Override PartName="/word/media/rId89.png" ContentType="image/png"/>
  <Override PartName="/word/media/rId92.png" ContentType="image/png"/>
  <Override PartName="/word/media/rId95.png" ContentType="image/png"/>
  <Override PartName="/word/media/rId98.png" ContentType="image/png"/>
  <Override PartName="/word/media/rId101.png" ContentType="image/png"/>
  <Override PartName="/word/media/rId104.png" ContentType="image/png"/>
  <Override PartName="/word/media/rId107.png" ContentType="image/png"/>
  <Override PartName="/word/media/rId29.png" ContentType="image/png"/>
  <Override PartName="/word/media/rId110.png" ContentType="image/png"/>
  <Override PartName="/word/media/rId113.png" ContentType="image/png"/>
  <Override PartName="/word/media/rId32.png" ContentType="image/png"/>
  <Override PartName="/word/media/rId35.png" ContentType="image/png"/>
  <Override PartName="/word/media/rId41.png" ContentType="image/png"/>
  <Override PartName="/word/media/rId38.png" ContentType="image/png"/>
  <Override PartName="/word/media/rId44.png" ContentType="image/png"/>
  <Override PartName="/word/media/rId47.png" ContentType="image/png"/>
  <Override PartName="/word/media/rId50.png" ContentType="image/png"/>
  <Override PartName="/word/media/rId117.png" ContentType="image/png"/>
  <Override PartName="/word/media/rId144.png" ContentType="image/png"/>
  <Override PartName="/word/media/rId147.png" ContentType="image/png"/>
  <Override PartName="/word/media/rId150.png" ContentType="image/png"/>
  <Override PartName="/word/media/rId153.png" ContentType="image/png"/>
  <Override PartName="/word/media/rId156.png" ContentType="image/png"/>
  <Override PartName="/word/media/rId159.png" ContentType="image/png"/>
  <Override PartName="/word/media/rId162.png" ContentType="image/png"/>
  <Override PartName="/word/media/rId165.png" ContentType="image/png"/>
  <Override PartName="/word/media/rId168.png" ContentType="image/png"/>
  <Override PartName="/word/media/rId171.png" ContentType="image/png"/>
  <Override PartName="/word/media/rId120.png" ContentType="image/png"/>
  <Override PartName="/word/media/rId174.png" ContentType="image/png"/>
  <Override PartName="/word/media/rId177.png" ContentType="image/png"/>
  <Override PartName="/word/media/rId180.png" ContentType="image/png"/>
  <Override PartName="/word/media/rId183.png" ContentType="image/png"/>
  <Override PartName="/word/media/rId186.png" ContentType="image/png"/>
  <Override PartName="/word/media/rId189.png" ContentType="image/png"/>
  <Override PartName="/word/media/rId123.png" ContentType="image/png"/>
  <Override PartName="/word/media/rId126.png" ContentType="image/png"/>
  <Override PartName="/word/media/rId129.png" ContentType="image/png"/>
  <Override PartName="/word/media/rId132.png" ContentType="image/png"/>
  <Override PartName="/word/media/rId135.png" ContentType="image/png"/>
  <Override PartName="/word/media/rId138.png" ContentType="image/png"/>
  <Override PartName="/word/media/rId141.png" ContentType="image/png"/>
  <Override PartName="/word/media/rId193.png" ContentType="image/png"/>
  <Override PartName="/word/media/rId223.png" ContentType="image/png"/>
  <Override PartName="/word/media/rId226.png" ContentType="image/png"/>
  <Override PartName="/word/media/rId229.png" ContentType="image/png"/>
  <Override PartName="/word/media/rId232.png" ContentType="image/png"/>
  <Override PartName="/word/media/rId235.png" ContentType="image/png"/>
  <Override PartName="/word/media/rId238.png" ContentType="image/png"/>
  <Override PartName="/word/media/rId241.png" ContentType="image/png"/>
  <Override PartName="/word/media/rId244.png" ContentType="image/png"/>
  <Override PartName="/word/media/rId247.png" ContentType="image/png"/>
  <Override PartName="/word/media/rId250.png" ContentType="image/png"/>
  <Override PartName="/word/media/rId199.png" ContentType="image/png"/>
  <Override PartName="/word/media/rId253.png" ContentType="image/png"/>
  <Override PartName="/word/media/rId256.png" ContentType="image/png"/>
  <Override PartName="/word/media/rId259.png" ContentType="image/png"/>
  <Override PartName="/word/media/rId262.png" ContentType="image/png"/>
  <Override PartName="/word/media/rId265.png" ContentType="image/png"/>
  <Override PartName="/word/media/rId268.png" ContentType="image/png"/>
  <Override PartName="/word/media/rId271.png" ContentType="image/png"/>
  <Override PartName="/word/media/rId274.png" ContentType="image/png"/>
  <Override PartName="/word/media/rId277.png" ContentType="image/png"/>
  <Override PartName="/word/media/rId280.png" ContentType="image/png"/>
  <Override PartName="/word/media/rId196.png" ContentType="image/png"/>
  <Override PartName="/word/media/rId202.png" ContentType="image/png"/>
  <Override PartName="/word/media/rId283.png" ContentType="image/png"/>
  <Override PartName="/word/media/rId286.png" ContentType="image/png"/>
  <Override PartName="/word/media/rId289.png" ContentType="image/png"/>
  <Override PartName="/word/media/rId292.png" ContentType="image/png"/>
  <Override PartName="/word/media/rId295.png" ContentType="image/png"/>
  <Override PartName="/word/media/rId298.png" ContentType="image/png"/>
  <Override PartName="/word/media/rId301.png" ContentType="image/png"/>
  <Override PartName="/word/media/rId304.png" ContentType="image/png"/>
  <Override PartName="/word/media/rId307.png" ContentType="image/png"/>
  <Override PartName="/word/media/rId205.png" ContentType="image/png"/>
  <Override PartName="/word/media/rId208.png" ContentType="image/png"/>
  <Override PartName="/word/media/rId211.png" ContentType="image/png"/>
  <Override PartName="/word/media/rId214.png" ContentType="image/png"/>
  <Override PartName="/word/media/rId217.png" ContentType="image/png"/>
  <Override PartName="/word/media/rId220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прохождению</w:t>
      </w:r>
      <w:r>
        <w:t xml:space="preserve"> </w:t>
      </w:r>
      <w:r>
        <w:t xml:space="preserve">внешнего</w:t>
      </w:r>
      <w:r>
        <w:t xml:space="preserve"> </w:t>
      </w:r>
      <w:r>
        <w:t xml:space="preserve">курса</w:t>
      </w:r>
    </w:p>
    <w:p>
      <w:pPr>
        <w:pStyle w:val="Subtitle"/>
      </w:pPr>
      <w:r>
        <w:t xml:space="preserve">1-3</w:t>
      </w:r>
      <w:r>
        <w:t xml:space="preserve"> </w:t>
      </w:r>
      <w:r>
        <w:t xml:space="preserve">части</w:t>
      </w:r>
    </w:p>
    <w:p>
      <w:pPr>
        <w:pStyle w:val="Author"/>
      </w:pPr>
      <w:r>
        <w:t xml:space="preserve">Дагделен</w:t>
      </w:r>
      <w:r>
        <w:t xml:space="preserve"> </w:t>
      </w:r>
      <w:r>
        <w:t xml:space="preserve">Зейнап</w:t>
      </w:r>
      <w:r>
        <w:t xml:space="preserve"> </w:t>
      </w:r>
      <w:r>
        <w:t xml:space="preserve">Реджеповна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1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 – пройти курс на степике (</w:t>
      </w:r>
      <w:hyperlink r:id="rId20">
        <w:r>
          <w:rPr>
            <w:rStyle w:val="Hyperlink"/>
          </w:rPr>
          <w:t xml:space="preserve">ссылка</w:t>
        </w:r>
      </w:hyperlink>
      <w:r>
        <w:t xml:space="preserve">)</w:t>
      </w:r>
    </w:p>
    <w:bookmarkEnd w:id="21"/>
    <w:bookmarkStart w:id="22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Введение</w:t>
      </w:r>
    </w:p>
    <w:p>
      <w:pPr>
        <w:pStyle w:val="Compact"/>
        <w:numPr>
          <w:ilvl w:val="0"/>
          <w:numId w:val="1001"/>
        </w:numPr>
      </w:pPr>
      <w:r>
        <w:t xml:space="preserve">Работа на сервере</w:t>
      </w:r>
    </w:p>
    <w:p>
      <w:pPr>
        <w:pStyle w:val="Compact"/>
        <w:numPr>
          <w:ilvl w:val="0"/>
          <w:numId w:val="1001"/>
        </w:numPr>
      </w:pPr>
      <w:r>
        <w:t xml:space="preserve">Продвинутые темы</w:t>
      </w:r>
    </w:p>
    <w:p>
      <w:pPr>
        <w:pStyle w:val="Compact"/>
        <w:numPr>
          <w:ilvl w:val="0"/>
          <w:numId w:val="1001"/>
        </w:numPr>
      </w:pPr>
      <w:r>
        <w:t xml:space="preserve">Сертификат</w:t>
      </w:r>
    </w:p>
    <w:bookmarkEnd w:id="22"/>
    <w:bookmarkStart w:id="316" w:name="выполнение-заданий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заданий</w:t>
      </w:r>
    </w:p>
    <w:bookmarkStart w:id="116" w:name="введение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1. Введение</w:t>
      </w:r>
    </w:p>
    <w:p>
      <w:pPr>
        <w:pStyle w:val="FirstParagraph"/>
      </w:pPr>
      <w:r>
        <w:t xml:space="preserve">Объяснение: курс называется</w:t>
      </w:r>
      <w:r>
        <w:t xml:space="preserve"> </w:t>
      </w:r>
      <w:r>
        <w:t xml:space="preserve">“</w:t>
      </w:r>
      <w:r>
        <w:t xml:space="preserve">Введение в Linux</w:t>
      </w:r>
      <w:r>
        <w:t xml:space="preserve">”</w:t>
      </w:r>
      <w:r>
        <w:t xml:space="preserve">(рис. 1).</w:t>
      </w:r>
    </w:p>
    <w:p>
      <w:pPr>
        <w:pStyle w:val="CaptionedFigure"/>
      </w:pPr>
      <w:r>
        <w:drawing>
          <wp:inline>
            <wp:extent cx="3733800" cy="1606766"/>
            <wp:effectExtent b="0" l="0" r="0" t="0"/>
            <wp:docPr descr="Задание" title="" id="24" name="Picture"/>
            <a:graphic>
              <a:graphicData uri="http://schemas.openxmlformats.org/drawingml/2006/picture">
                <pic:pic>
                  <pic:nvPicPr>
                    <pic:cNvPr descr="image/stepik1/1.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067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Задание</w:t>
      </w:r>
    </w:p>
    <w:p>
      <w:pPr>
        <w:pStyle w:val="BodyText"/>
      </w:pPr>
      <w:r>
        <w:t xml:space="preserve">Объяснение: стандартные правила stepik, ничего новго (рис. 2).</w:t>
      </w:r>
    </w:p>
    <w:p>
      <w:pPr>
        <w:pStyle w:val="CaptionedFigure"/>
      </w:pPr>
      <w:r>
        <w:drawing>
          <wp:inline>
            <wp:extent cx="3733800" cy="1464706"/>
            <wp:effectExtent b="0" l="0" r="0" t="0"/>
            <wp:docPr descr="Задание" title="" id="27" name="Picture"/>
            <a:graphic>
              <a:graphicData uri="http://schemas.openxmlformats.org/drawingml/2006/picture">
                <pic:pic>
                  <pic:nvPicPr>
                    <pic:cNvPr descr="image/stepik1/1.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64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Задание</w:t>
      </w:r>
    </w:p>
    <w:p>
      <w:pPr>
        <w:pStyle w:val="BodyText"/>
      </w:pPr>
      <w:r>
        <w:t xml:space="preserve">Объяснение: обучаясь в университете, я пользуюсь Linux и Windows(рис. 3).</w:t>
      </w:r>
    </w:p>
    <w:p>
      <w:pPr>
        <w:pStyle w:val="CaptionedFigure"/>
      </w:pPr>
      <w:r>
        <w:drawing>
          <wp:inline>
            <wp:extent cx="3733800" cy="1464706"/>
            <wp:effectExtent b="0" l="0" r="0" t="0"/>
            <wp:docPr descr="Задание" title="" id="30" name="Picture"/>
            <a:graphic>
              <a:graphicData uri="http://schemas.openxmlformats.org/drawingml/2006/picture">
                <pic:pic>
                  <pic:nvPicPr>
                    <pic:cNvPr descr="image/stepik1/1.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64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Задание</w:t>
      </w:r>
    </w:p>
    <w:p>
      <w:pPr>
        <w:pStyle w:val="BodyText"/>
      </w:pPr>
      <w:r>
        <w:t xml:space="preserve">Объяснение: виртуальная машина – это НЕ ОС, а специальная программа, ее можно запустить в Windows т начать пользоваться Linux (например)(рис. 4).</w:t>
      </w:r>
    </w:p>
    <w:p>
      <w:pPr>
        <w:pStyle w:val="CaptionedFigure"/>
      </w:pPr>
      <w:r>
        <w:drawing>
          <wp:inline>
            <wp:extent cx="3733800" cy="1464706"/>
            <wp:effectExtent b="0" l="0" r="0" t="0"/>
            <wp:docPr descr="Задание" title="" id="33" name="Picture"/>
            <a:graphic>
              <a:graphicData uri="http://schemas.openxmlformats.org/drawingml/2006/picture">
                <pic:pic>
                  <pic:nvPicPr>
                    <pic:cNvPr descr="image/stepik1/1.4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64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Задание</w:t>
      </w:r>
    </w:p>
    <w:p>
      <w:pPr>
        <w:pStyle w:val="BodyText"/>
      </w:pPr>
      <w:r>
        <w:t xml:space="preserve">Объяснение: естественно, получилось(рис. 5).</w:t>
      </w:r>
    </w:p>
    <w:p>
      <w:pPr>
        <w:pStyle w:val="CaptionedFigure"/>
      </w:pPr>
      <w:r>
        <w:drawing>
          <wp:inline>
            <wp:extent cx="3733800" cy="2045146"/>
            <wp:effectExtent b="0" l="0" r="0" t="0"/>
            <wp:docPr descr="Задание" title="" id="36" name="Picture"/>
            <a:graphic>
              <a:graphicData uri="http://schemas.openxmlformats.org/drawingml/2006/picture">
                <pic:pic>
                  <pic:nvPicPr>
                    <pic:cNvPr descr="image/stepik1/1.5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451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Задание</w:t>
      </w:r>
    </w:p>
    <w:p>
      <w:pPr>
        <w:pStyle w:val="BodyText"/>
      </w:pPr>
      <w:r>
        <w:t xml:space="preserve">Объяснение: создала докумет – напечатала и сохранила – прикрепила ответ (рис. 6).</w:t>
      </w:r>
    </w:p>
    <w:p>
      <w:pPr>
        <w:pStyle w:val="CaptionedFigure"/>
      </w:pPr>
      <w:r>
        <w:drawing>
          <wp:inline>
            <wp:extent cx="3733800" cy="2623943"/>
            <wp:effectExtent b="0" l="0" r="0" t="0"/>
            <wp:docPr descr="Задание" title="" id="39" name="Picture"/>
            <a:graphic>
              <a:graphicData uri="http://schemas.openxmlformats.org/drawingml/2006/picture">
                <pic:pic>
                  <pic:nvPicPr>
                    <pic:cNvPr descr="image/stepik1/1.6_0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239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Задание</w:t>
      </w:r>
    </w:p>
    <w:p>
      <w:pPr>
        <w:pStyle w:val="CaptionedFigure"/>
      </w:pPr>
      <w:r>
        <w:drawing>
          <wp:inline>
            <wp:extent cx="3733800" cy="2333625"/>
            <wp:effectExtent b="0" l="0" r="0" t="0"/>
            <wp:docPr descr="Задание" title="" id="42" name="Picture"/>
            <a:graphic>
              <a:graphicData uri="http://schemas.openxmlformats.org/drawingml/2006/picture">
                <pic:pic>
                  <pic:nvPicPr>
                    <pic:cNvPr descr="image/stepik1/1.6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Задание</w:t>
      </w:r>
    </w:p>
    <w:p>
      <w:pPr>
        <w:pStyle w:val="BodyText"/>
      </w:pPr>
      <w:r>
        <w:t xml:space="preserve">Объяснение: в Ubuntu установочный пакет имеет расширение</w:t>
      </w:r>
      <w:r>
        <w:t xml:space="preserve"> </w:t>
      </w:r>
      <w:r>
        <w:t xml:space="preserve">“</w:t>
      </w:r>
      <w:r>
        <w:t xml:space="preserve">.deb</w:t>
      </w:r>
      <w:r>
        <w:t xml:space="preserve">”</w:t>
      </w:r>
      <w:r>
        <w:t xml:space="preserve">(пользуюсь Ubuntu)(рис. 8).</w:t>
      </w:r>
    </w:p>
    <w:p>
      <w:pPr>
        <w:pStyle w:val="CaptionedFigure"/>
      </w:pPr>
      <w:r>
        <w:drawing>
          <wp:inline>
            <wp:extent cx="3733800" cy="2346427"/>
            <wp:effectExtent b="0" l="0" r="0" t="0"/>
            <wp:docPr descr="Задание" title="" id="45" name="Picture"/>
            <a:graphic>
              <a:graphicData uri="http://schemas.openxmlformats.org/drawingml/2006/picture">
                <pic:pic>
                  <pic:nvPicPr>
                    <pic:cNvPr descr="image/stepik1/1.7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464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Задание</w:t>
      </w:r>
    </w:p>
    <w:p>
      <w:pPr>
        <w:pStyle w:val="BodyText"/>
      </w:pPr>
      <w:r>
        <w:t xml:space="preserve">Объяснение: на скрине можно увидеть, как зовут первого автора (рис. 9).</w:t>
      </w:r>
    </w:p>
    <w:p>
      <w:pPr>
        <w:pStyle w:val="CaptionedFigure"/>
      </w:pPr>
      <w:r>
        <w:drawing>
          <wp:inline>
            <wp:extent cx="3733800" cy="1379935"/>
            <wp:effectExtent b="0" l="0" r="0" t="0"/>
            <wp:docPr descr="Задание" title="" id="48" name="Picture"/>
            <a:graphic>
              <a:graphicData uri="http://schemas.openxmlformats.org/drawingml/2006/picture">
                <pic:pic>
                  <pic:nvPicPr>
                    <pic:cNvPr descr="image/stepik1/1.8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799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Задание</w:t>
      </w:r>
    </w:p>
    <w:p>
      <w:pPr>
        <w:pStyle w:val="CaptionedFigure"/>
      </w:pPr>
      <w:r>
        <w:drawing>
          <wp:inline>
            <wp:extent cx="3733800" cy="1219051"/>
            <wp:effectExtent b="0" l="0" r="0" t="0"/>
            <wp:docPr descr="Задание" title="" id="51" name="Picture"/>
            <a:graphic>
              <a:graphicData uri="http://schemas.openxmlformats.org/drawingml/2006/picture">
                <pic:pic>
                  <pic:nvPicPr>
                    <pic:cNvPr descr="image/stepik1/1.9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190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Задание</w:t>
      </w:r>
    </w:p>
    <w:p>
      <w:pPr>
        <w:pStyle w:val="BodyText"/>
      </w:pPr>
      <w:r>
        <w:t xml:space="preserve">Объяснение: в принципе, можно догадаться по названию программы, а так, оно используется для обновления(рис. 11).</w:t>
      </w:r>
    </w:p>
    <w:p>
      <w:pPr>
        <w:pStyle w:val="CaptionedFigure"/>
      </w:pPr>
      <w:r>
        <w:drawing>
          <wp:inline>
            <wp:extent cx="3733800" cy="1445105"/>
            <wp:effectExtent b="0" l="0" r="0" t="0"/>
            <wp:docPr descr="Задание" title="" id="54" name="Picture"/>
            <a:graphic>
              <a:graphicData uri="http://schemas.openxmlformats.org/drawingml/2006/picture">
                <pic:pic>
                  <pic:nvPicPr>
                    <pic:cNvPr descr="image/stepik1/1.10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451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Задание</w:t>
      </w:r>
    </w:p>
    <w:p>
      <w:pPr>
        <w:pStyle w:val="BodyText"/>
      </w:pPr>
      <w:r>
        <w:t xml:space="preserve">Объяснение: командную строку называют по-разному: терминал, консоль (рис.12).</w:t>
      </w:r>
    </w:p>
    <w:p>
      <w:pPr>
        <w:pStyle w:val="CaptionedFigure"/>
      </w:pPr>
      <w:r>
        <w:drawing>
          <wp:inline>
            <wp:extent cx="3733800" cy="1445105"/>
            <wp:effectExtent b="0" l="0" r="0" t="0"/>
            <wp:docPr descr="Задание" title="" id="57" name="Picture"/>
            <a:graphic>
              <a:graphicData uri="http://schemas.openxmlformats.org/drawingml/2006/picture">
                <pic:pic>
                  <pic:nvPicPr>
                    <pic:cNvPr descr="image/stepik1/1.11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451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Задание</w:t>
      </w:r>
    </w:p>
    <w:p>
      <w:pPr>
        <w:pStyle w:val="BodyText"/>
      </w:pPr>
      <w:r>
        <w:t xml:space="preserve">Объяснение: в Linux почти все команды пишутся маленькими буквами (рис.13).</w:t>
      </w:r>
    </w:p>
    <w:p>
      <w:pPr>
        <w:pStyle w:val="CaptionedFigure"/>
      </w:pPr>
      <w:r>
        <w:drawing>
          <wp:inline>
            <wp:extent cx="3733800" cy="1445105"/>
            <wp:effectExtent b="0" l="0" r="0" t="0"/>
            <wp:docPr descr="Задание" title="" id="60" name="Picture"/>
            <a:graphic>
              <a:graphicData uri="http://schemas.openxmlformats.org/drawingml/2006/picture">
                <pic:pic>
                  <pic:nvPicPr>
                    <pic:cNvPr descr="image/stepik1/1.12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451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Задание</w:t>
      </w:r>
    </w:p>
    <w:p>
      <w:pPr>
        <w:pStyle w:val="BodyText"/>
      </w:pPr>
      <w:r>
        <w:t xml:space="preserve">Объяснение: порядок опций в команде ls не имеет значения. Обе команды будут выполнять одни и те же действия: отображать содержимое указанного каталога с детальной информацией о файлах и размерами в удобочитаемом формате, включая скрытые файлы.(рис. 14).</w:t>
      </w:r>
    </w:p>
    <w:p>
      <w:pPr>
        <w:pStyle w:val="CaptionedFigure"/>
      </w:pPr>
      <w:r>
        <w:drawing>
          <wp:inline>
            <wp:extent cx="3733800" cy="2298807"/>
            <wp:effectExtent b="0" l="0" r="0" t="0"/>
            <wp:docPr descr="Задание" title="" id="63" name="Picture"/>
            <a:graphic>
              <a:graphicData uri="http://schemas.openxmlformats.org/drawingml/2006/picture">
                <pic:pic>
                  <pic:nvPicPr>
                    <pic:cNvPr descr="image/stepik1/1.14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988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Задание</w:t>
      </w:r>
    </w:p>
    <w:p>
      <w:pPr>
        <w:pStyle w:val="BodyText"/>
      </w:pPr>
      <w:r>
        <w:t xml:space="preserve">Объяснение: в ls указываем полный путь (рис. 15).</w:t>
      </w:r>
    </w:p>
    <w:p>
      <w:pPr>
        <w:pStyle w:val="CaptionedFigure"/>
      </w:pPr>
      <w:r>
        <w:drawing>
          <wp:inline>
            <wp:extent cx="3733800" cy="2440392"/>
            <wp:effectExtent b="0" l="0" r="0" t="0"/>
            <wp:docPr descr="Задание" title="" id="66" name="Picture"/>
            <a:graphic>
              <a:graphicData uri="http://schemas.openxmlformats.org/drawingml/2006/picture">
                <pic:pic>
                  <pic:nvPicPr>
                    <pic:cNvPr descr="image/stepik1/1.15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40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Задание</w:t>
      </w:r>
    </w:p>
    <w:p>
      <w:pPr>
        <w:pStyle w:val="BodyText"/>
      </w:pPr>
      <w:r>
        <w:t xml:space="preserve">Объяснение: rm -r – значит рекурсивное удаление, оно подходит для директорий (рис. 16).</w:t>
      </w:r>
    </w:p>
    <w:p>
      <w:pPr>
        <w:pStyle w:val="CaptionedFigure"/>
      </w:pPr>
      <w:r>
        <w:drawing>
          <wp:inline>
            <wp:extent cx="3733800" cy="1517341"/>
            <wp:effectExtent b="0" l="0" r="0" t="0"/>
            <wp:docPr descr="Задание" title="" id="69" name="Picture"/>
            <a:graphic>
              <a:graphicData uri="http://schemas.openxmlformats.org/drawingml/2006/picture">
                <pic:pic>
                  <pic:nvPicPr>
                    <pic:cNvPr descr="image/stepik1/1.16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17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Задание</w:t>
      </w:r>
    </w:p>
    <w:p>
      <w:pPr>
        <w:pStyle w:val="BodyText"/>
      </w:pPr>
      <w:r>
        <w:t xml:space="preserve">Объяснение: команда exit не влияет на работу Firefox, потому что браузер запущен в качестве отдельного процесса (рис. 17).</w:t>
      </w:r>
    </w:p>
    <w:p>
      <w:pPr>
        <w:pStyle w:val="CaptionedFigure"/>
      </w:pPr>
      <w:r>
        <w:drawing>
          <wp:inline>
            <wp:extent cx="3733800" cy="1517341"/>
            <wp:effectExtent b="0" l="0" r="0" t="0"/>
            <wp:docPr descr="Задание" title="" id="72" name="Picture"/>
            <a:graphic>
              <a:graphicData uri="http://schemas.openxmlformats.org/drawingml/2006/picture">
                <pic:pic>
                  <pic:nvPicPr>
                    <pic:cNvPr descr="image/stepik1/1.17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17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Задание</w:t>
      </w:r>
    </w:p>
    <w:p>
      <w:pPr>
        <w:pStyle w:val="BodyText"/>
      </w:pPr>
      <w:r>
        <w:t xml:space="preserve">Объяснение: эквивалентен запуску программы в фоновом режиме. Запуск - запуск программы. Ctrl+Z - отправка сигнала SIGTSTP процессу, что приостанавливает его выполнение. bg - запуск приостановленного процесса в фоновом режиме (рис. 18).</w:t>
      </w:r>
    </w:p>
    <w:p>
      <w:pPr>
        <w:pStyle w:val="CaptionedFigure"/>
      </w:pPr>
      <w:r>
        <w:drawing>
          <wp:inline>
            <wp:extent cx="3733800" cy="1517341"/>
            <wp:effectExtent b="0" l="0" r="0" t="0"/>
            <wp:docPr descr="Задание" title="" id="75" name="Picture"/>
            <a:graphic>
              <a:graphicData uri="http://schemas.openxmlformats.org/drawingml/2006/picture">
                <pic:pic>
                  <pic:nvPicPr>
                    <pic:cNvPr descr="image/stepik1/1.18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17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Задание</w:t>
      </w:r>
    </w:p>
    <w:p>
      <w:pPr>
        <w:pStyle w:val="BodyText"/>
      </w:pPr>
      <w:r>
        <w:t xml:space="preserve">Объяснение: на скрине (рис. 19).</w:t>
      </w:r>
    </w:p>
    <w:p>
      <w:pPr>
        <w:pStyle w:val="CaptionedFigure"/>
      </w:pPr>
      <w:r>
        <w:drawing>
          <wp:inline>
            <wp:extent cx="3733800" cy="1517341"/>
            <wp:effectExtent b="0" l="0" r="0" t="0"/>
            <wp:docPr descr="Задание" title="" id="78" name="Picture"/>
            <a:graphic>
              <a:graphicData uri="http://schemas.openxmlformats.org/drawingml/2006/picture">
                <pic:pic>
                  <pic:nvPicPr>
                    <pic:cNvPr descr="image/stepik1/1.19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17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Задание</w:t>
      </w:r>
    </w:p>
    <w:p>
      <w:pPr>
        <w:pStyle w:val="BodyText"/>
      </w:pPr>
      <w:r>
        <w:t xml:space="preserve">Объяснение: обычно, если не указать файл, куда выводить все ошибки, они выводятся на экран, чтобы пользователь сразу увидел (рис. 20).</w:t>
      </w:r>
    </w:p>
    <w:p>
      <w:pPr>
        <w:pStyle w:val="CaptionedFigure"/>
      </w:pPr>
      <w:r>
        <w:drawing>
          <wp:inline>
            <wp:extent cx="3733800" cy="1517341"/>
            <wp:effectExtent b="0" l="0" r="0" t="0"/>
            <wp:docPr descr="Задание" title="" id="81" name="Picture"/>
            <a:graphic>
              <a:graphicData uri="http://schemas.openxmlformats.org/drawingml/2006/picture">
                <pic:pic>
                  <pic:nvPicPr>
                    <pic:cNvPr descr="image/stepik1/1.20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17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Задание</w:t>
      </w:r>
    </w:p>
    <w:p>
      <w:pPr>
        <w:pStyle w:val="BodyText"/>
      </w:pPr>
      <w:r>
        <w:t xml:space="preserve">Объяснение: 1&gt;&gt; и 2&gt;&gt; являются перенаправлениями для определенных файловых дескрипторов, в данном случае стандартного вывода (файловый дескриптор 1) и стандартной ошибки (файловый дескриптор 2) (рис. 21).</w:t>
      </w:r>
    </w:p>
    <w:p>
      <w:pPr>
        <w:pStyle w:val="CaptionedFigure"/>
      </w:pPr>
      <w:r>
        <w:drawing>
          <wp:inline>
            <wp:extent cx="3733800" cy="1938219"/>
            <wp:effectExtent b="0" l="0" r="0" t="0"/>
            <wp:docPr descr="Задание" title="" id="84" name="Picture"/>
            <a:graphic>
              <a:graphicData uri="http://schemas.openxmlformats.org/drawingml/2006/picture">
                <pic:pic>
                  <pic:nvPicPr>
                    <pic:cNvPr descr="image/stepik1/1.21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38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Задание</w:t>
      </w:r>
    </w:p>
    <w:p>
      <w:pPr>
        <w:pStyle w:val="BodyText"/>
      </w:pPr>
      <w:r>
        <w:t xml:space="preserve">Объяснение: Обычно они выводятся на экран, но могут быть перенаправлены в файл или в другую команду для обработки (рис. 22).</w:t>
      </w:r>
    </w:p>
    <w:p>
      <w:pPr>
        <w:pStyle w:val="CaptionedFigure"/>
      </w:pPr>
      <w:r>
        <w:drawing>
          <wp:inline>
            <wp:extent cx="3733800" cy="1938219"/>
            <wp:effectExtent b="0" l="0" r="0" t="0"/>
            <wp:docPr descr="Задание" title="" id="87" name="Picture"/>
            <a:graphic>
              <a:graphicData uri="http://schemas.openxmlformats.org/drawingml/2006/picture">
                <pic:pic>
                  <pic:nvPicPr>
                    <pic:cNvPr descr="image/stepik1/1.22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38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Задание</w:t>
      </w:r>
    </w:p>
    <w:p>
      <w:pPr>
        <w:pStyle w:val="BodyText"/>
      </w:pPr>
      <w:r>
        <w:t xml:space="preserve">Объяснение: -P задает префикс папки. То есть весь скачанный контенет попадает не в текущую папку, а в текущую + префикс. -O вообще никакого отношения к путям не имеет. Это ключ перенаправления вывода в файл. Поэтому часть wget -P /home/alex/Pictures http://example.com/example.jpg скачивает файл по ссылке и пытается разместить его под именем example.jpg в папке /home/alex/Pictures. Но тут срабатывает часть ключа -O 1.jpg и только что скачаный example.jpg конвертируется в 1.jpg и размещается в ТЕКУЩЕЙ папке. Потому что в ключе -O указано только название файла, без пути.(рис. 23).</w:t>
      </w:r>
    </w:p>
    <w:p>
      <w:pPr>
        <w:pStyle w:val="CaptionedFigure"/>
      </w:pPr>
      <w:r>
        <w:drawing>
          <wp:inline>
            <wp:extent cx="3733800" cy="1938219"/>
            <wp:effectExtent b="0" l="0" r="0" t="0"/>
            <wp:docPr descr="Задание" title="" id="90" name="Picture"/>
            <a:graphic>
              <a:graphicData uri="http://schemas.openxmlformats.org/drawingml/2006/picture">
                <pic:pic>
                  <pic:nvPicPr>
                    <pic:cNvPr descr="image/stepik1/1.23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38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Задание</w:t>
      </w:r>
    </w:p>
    <w:p>
      <w:pPr>
        <w:pStyle w:val="BodyText"/>
      </w:pPr>
      <w:r>
        <w:t xml:space="preserve">Объяснение: -q или –quiet (мануал) (рис. 24).</w:t>
      </w:r>
    </w:p>
    <w:p>
      <w:pPr>
        <w:pStyle w:val="CaptionedFigure"/>
      </w:pPr>
      <w:r>
        <w:drawing>
          <wp:inline>
            <wp:extent cx="3733800" cy="1938219"/>
            <wp:effectExtent b="0" l="0" r="0" t="0"/>
            <wp:docPr descr="Задание" title="" id="93" name="Picture"/>
            <a:graphic>
              <a:graphicData uri="http://schemas.openxmlformats.org/drawingml/2006/picture">
                <pic:pic>
                  <pic:nvPicPr>
                    <pic:cNvPr descr="image/stepik1/1.24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38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Задание</w:t>
      </w:r>
    </w:p>
    <w:p>
      <w:pPr>
        <w:pStyle w:val="BodyText"/>
      </w:pPr>
      <w:r>
        <w:t xml:space="preserve">Объяснение: wget скачивает указанный вами тип файлов, а так же промежуточные HTML, INDEX и другие файлы. wget удалит все файлы, не относящиеся к указанному типу (рис. 25).</w:t>
      </w:r>
    </w:p>
    <w:p>
      <w:pPr>
        <w:pStyle w:val="CaptionedFigure"/>
      </w:pPr>
      <w:r>
        <w:drawing>
          <wp:inline>
            <wp:extent cx="3733800" cy="1938219"/>
            <wp:effectExtent b="0" l="0" r="0" t="0"/>
            <wp:docPr descr="Задание" title="" id="96" name="Picture"/>
            <a:graphic>
              <a:graphicData uri="http://schemas.openxmlformats.org/drawingml/2006/picture">
                <pic:pic>
                  <pic:nvPicPr>
                    <pic:cNvPr descr="image/stepik1/1.25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38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Задание</w:t>
      </w:r>
    </w:p>
    <w:p>
      <w:pPr>
        <w:pStyle w:val="BodyText"/>
      </w:pPr>
      <w:r>
        <w:t xml:space="preserve">Объяснение: gzip удаляет архив после его распаковки, а после распаковки zip-файла, сам архив сохраняется(рис. 26).</w:t>
      </w:r>
    </w:p>
    <w:p>
      <w:pPr>
        <w:pStyle w:val="CaptionedFigure"/>
      </w:pPr>
      <w:r>
        <w:drawing>
          <wp:inline>
            <wp:extent cx="3733800" cy="1938219"/>
            <wp:effectExtent b="0" l="0" r="0" t="0"/>
            <wp:docPr descr="Задание" title="" id="99" name="Picture"/>
            <a:graphic>
              <a:graphicData uri="http://schemas.openxmlformats.org/drawingml/2006/picture">
                <pic:pic>
                  <pic:nvPicPr>
                    <pic:cNvPr descr="image/stepik1/1.26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38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Задание</w:t>
      </w:r>
    </w:p>
    <w:p>
      <w:pPr>
        <w:pStyle w:val="BodyText"/>
      </w:pPr>
      <w:r>
        <w:t xml:space="preserve">Объяснение: tar - архиватор, gzip - компрессор, zip - 2 в 1, архиватор и компрессор (рис. 27).</w:t>
      </w:r>
    </w:p>
    <w:p>
      <w:pPr>
        <w:pStyle w:val="CaptionedFigure"/>
      </w:pPr>
      <w:r>
        <w:drawing>
          <wp:inline>
            <wp:extent cx="3733800" cy="2105543"/>
            <wp:effectExtent b="0" l="0" r="0" t="0"/>
            <wp:docPr descr="Задание" title="" id="102" name="Picture"/>
            <a:graphic>
              <a:graphicData uri="http://schemas.openxmlformats.org/drawingml/2006/picture">
                <pic:pic>
                  <pic:nvPicPr>
                    <pic:cNvPr descr="image/stepik1/1.27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55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Задание</w:t>
      </w:r>
    </w:p>
    <w:p>
      <w:pPr>
        <w:pStyle w:val="BodyText"/>
      </w:pPr>
      <w:r>
        <w:t xml:space="preserve">Объяснение: c: создание нового архива. -j: использование сжатия bzip2. -f: указание имени архивного файла. (рис. 28).</w:t>
      </w:r>
    </w:p>
    <w:p>
      <w:pPr>
        <w:pStyle w:val="CaptionedFigure"/>
      </w:pPr>
      <w:r>
        <w:drawing>
          <wp:inline>
            <wp:extent cx="3733800" cy="2105543"/>
            <wp:effectExtent b="0" l="0" r="0" t="0"/>
            <wp:docPr descr="Задание" title="" id="105" name="Picture"/>
            <a:graphic>
              <a:graphicData uri="http://schemas.openxmlformats.org/drawingml/2006/picture">
                <pic:pic>
                  <pic:nvPicPr>
                    <pic:cNvPr descr="image/stepik1/1.28.pn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55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Задание</w:t>
      </w:r>
    </w:p>
    <w:p>
      <w:pPr>
        <w:pStyle w:val="BodyText"/>
      </w:pPr>
      <w:r>
        <w:t xml:space="preserve">Объяснение:</w:t>
      </w:r>
    </w:p>
    <w:p>
      <w:pPr>
        <w:pStyle w:val="BodyText"/>
      </w:pPr>
      <w:r>
        <w:t xml:space="preserve">alexey.*: найдет файлы, начинающиеся с</w:t>
      </w:r>
      <w:r>
        <w:t xml:space="preserve"> </w:t>
      </w:r>
      <w:r>
        <w:t xml:space="preserve">“</w:t>
      </w:r>
      <w:r>
        <w:t xml:space="preserve">alexey.</w:t>
      </w:r>
      <w:r>
        <w:t xml:space="preserve">”</w:t>
      </w:r>
      <w:r>
        <w:t xml:space="preserve"> </w:t>
      </w:r>
      <w:r>
        <w:t xml:space="preserve">(маленькие буквы!) и имеющие любое расширение.</w:t>
      </w:r>
    </w:p>
    <w:p>
      <w:pPr>
        <w:pStyle w:val="BodyText"/>
      </w:pPr>
      <w:r>
        <w:t xml:space="preserve">*.?: найдет файлы с расширением из одного символа (вопросительный знак!).</w:t>
      </w:r>
    </w:p>
    <w:p>
      <w:pPr>
        <w:pStyle w:val="BodyText"/>
      </w:pPr>
      <w:r>
        <w:t xml:space="preserve">*.jpg ищет файлы только с расширением .jpg (а нам нужно jpeg!) (рис. 29).</w:t>
      </w:r>
    </w:p>
    <w:p>
      <w:pPr>
        <w:pStyle w:val="CaptionedFigure"/>
      </w:pPr>
      <w:r>
        <w:drawing>
          <wp:inline>
            <wp:extent cx="3733800" cy="2385166"/>
            <wp:effectExtent b="0" l="0" r="0" t="0"/>
            <wp:docPr descr="Задание" title="" id="108" name="Picture"/>
            <a:graphic>
              <a:graphicData uri="http://schemas.openxmlformats.org/drawingml/2006/picture">
                <pic:pic>
                  <pic:nvPicPr>
                    <pic:cNvPr descr="image/stepik1/1.29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851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Задание</w:t>
      </w:r>
    </w:p>
    <w:p>
      <w:pPr>
        <w:pStyle w:val="BodyText"/>
      </w:pPr>
      <w:r>
        <w:t xml:space="preserve">Объяснение: на скрине (рис. 30).</w:t>
      </w:r>
    </w:p>
    <w:p>
      <w:pPr>
        <w:pStyle w:val="CaptionedFigure"/>
      </w:pPr>
      <w:r>
        <w:drawing>
          <wp:inline>
            <wp:extent cx="3733800" cy="2102093"/>
            <wp:effectExtent b="0" l="0" r="0" t="0"/>
            <wp:docPr descr="Задание" title="" id="111" name="Picture"/>
            <a:graphic>
              <a:graphicData uri="http://schemas.openxmlformats.org/drawingml/2006/picture">
                <pic:pic>
                  <pic:nvPicPr>
                    <pic:cNvPr descr="image/stepik1/1.30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20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Задание</w:t>
      </w:r>
    </w:p>
    <w:p>
      <w:pPr>
        <w:pStyle w:val="BodyText"/>
      </w:pPr>
      <w:r>
        <w:t xml:space="preserve">Объяснение: на скрине (сделала так, чтобы все строчки с нужным словом сохранялись в файле lovee.txt и также прописала названия всех файлов, из которых нужно найти строчки + ключ -h, который не дает программе прописывать названия произведений перед строчкой) (рис. 31).</w:t>
      </w:r>
    </w:p>
    <w:p>
      <w:pPr>
        <w:pStyle w:val="CaptionedFigure"/>
      </w:pPr>
      <w:r>
        <w:drawing>
          <wp:inline>
            <wp:extent cx="3733800" cy="2102093"/>
            <wp:effectExtent b="0" l="0" r="0" t="0"/>
            <wp:docPr descr="Задание" title="" id="114" name="Picture"/>
            <a:graphic>
              <a:graphicData uri="http://schemas.openxmlformats.org/drawingml/2006/picture">
                <pic:pic>
                  <pic:nvPicPr>
                    <pic:cNvPr descr="image/stepik1/1.31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20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Задание</w:t>
      </w:r>
    </w:p>
    <w:bookmarkEnd w:id="116"/>
    <w:bookmarkStart w:id="192" w:name="работа-на-сервере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2. Работа на сервере</w:t>
      </w:r>
    </w:p>
    <w:p>
      <w:pPr>
        <w:pStyle w:val="FirstParagraph"/>
      </w:pPr>
      <w:r>
        <w:t xml:space="preserve">Объяснение: все подходит, удаленный сервер для всего этого используется(рис. 32).</w:t>
      </w:r>
    </w:p>
    <w:p>
      <w:pPr>
        <w:pStyle w:val="CaptionedFigure"/>
      </w:pPr>
      <w:r>
        <w:drawing>
          <wp:inline>
            <wp:extent cx="3733800" cy="2102093"/>
            <wp:effectExtent b="0" l="0" r="0" t="0"/>
            <wp:docPr descr="Задание" title="" id="118" name="Picture"/>
            <a:graphic>
              <a:graphicData uri="http://schemas.openxmlformats.org/drawingml/2006/picture">
                <pic:pic>
                  <pic:nvPicPr>
                    <pic:cNvPr descr="image/stepik2/2.1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20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Задание</w:t>
      </w:r>
    </w:p>
    <w:p>
      <w:pPr>
        <w:pStyle w:val="BodyText"/>
      </w:pPr>
      <w:r>
        <w:t xml:space="preserve">Объяснение: безопасно можно пересылать ТОЛЬКО ПУБЛИЧНЫЙ ключ(рис. 33).</w:t>
      </w:r>
    </w:p>
    <w:p>
      <w:pPr>
        <w:pStyle w:val="CaptionedFigure"/>
      </w:pPr>
      <w:r>
        <w:drawing>
          <wp:inline>
            <wp:extent cx="3733800" cy="2102093"/>
            <wp:effectExtent b="0" l="0" r="0" t="0"/>
            <wp:docPr descr="Задание" title="" id="121" name="Picture"/>
            <a:graphic>
              <a:graphicData uri="http://schemas.openxmlformats.org/drawingml/2006/picture">
                <pic:pic>
                  <pic:nvPicPr>
                    <pic:cNvPr descr="image/stepik2/2.2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20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Задание</w:t>
      </w:r>
    </w:p>
    <w:p>
      <w:pPr>
        <w:pStyle w:val="BodyText"/>
      </w:pPr>
      <w:r>
        <w:t xml:space="preserve">Объяснение: scp – скопировать, -r – рекурсивно (рис. 34).</w:t>
      </w:r>
    </w:p>
    <w:p>
      <w:pPr>
        <w:pStyle w:val="CaptionedFigure"/>
      </w:pPr>
      <w:r>
        <w:drawing>
          <wp:inline>
            <wp:extent cx="3733800" cy="2102093"/>
            <wp:effectExtent b="0" l="0" r="0" t="0"/>
            <wp:docPr descr="Задание" title="" id="124" name="Picture"/>
            <a:graphic>
              <a:graphicData uri="http://schemas.openxmlformats.org/drawingml/2006/picture">
                <pic:pic>
                  <pic:nvPicPr>
                    <pic:cNvPr descr="image/stepik2/2.3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20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Задание</w:t>
      </w:r>
    </w:p>
    <w:p>
      <w:pPr>
        <w:pStyle w:val="BodyText"/>
      </w:pPr>
      <w:r>
        <w:t xml:space="preserve">Объяснение: update - это обновление ссылки, т.е. когда мы пишем команду sudo apt-get install program и выдаётся ошибка, что не может найти пакет: либо ссылка не подходит, либо нет подключения к интернету(рис. 35).</w:t>
      </w:r>
    </w:p>
    <w:p>
      <w:pPr>
        <w:pStyle w:val="CaptionedFigure"/>
      </w:pPr>
      <w:r>
        <w:drawing>
          <wp:inline>
            <wp:extent cx="3733800" cy="2102093"/>
            <wp:effectExtent b="0" l="0" r="0" t="0"/>
            <wp:docPr descr="Задание" title="" id="127" name="Picture"/>
            <a:graphic>
              <a:graphicData uri="http://schemas.openxmlformats.org/drawingml/2006/picture">
                <pic:pic>
                  <pic:nvPicPr>
                    <pic:cNvPr descr="image/stepik2/2.4.pn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20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35: Задание</w:t>
      </w:r>
    </w:p>
    <w:p>
      <w:pPr>
        <w:pStyle w:val="BodyText"/>
      </w:pPr>
      <w:r>
        <w:t xml:space="preserve">Объяснение: Filezilla нужна для того, что отмечено (рис. 36).</w:t>
      </w:r>
    </w:p>
    <w:p>
      <w:pPr>
        <w:pStyle w:val="CaptionedFigure"/>
      </w:pPr>
      <w:r>
        <w:drawing>
          <wp:inline>
            <wp:extent cx="3733800" cy="2102093"/>
            <wp:effectExtent b="0" l="0" r="0" t="0"/>
            <wp:docPr descr="Задание" title="" id="130" name="Picture"/>
            <a:graphic>
              <a:graphicData uri="http://schemas.openxmlformats.org/drawingml/2006/picture">
                <pic:pic>
                  <pic:nvPicPr>
                    <pic:cNvPr descr="image/stepik2/2.5.png" id="131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20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36: Задание</w:t>
      </w:r>
    </w:p>
    <w:p>
      <w:pPr>
        <w:pStyle w:val="BodyText"/>
      </w:pPr>
      <w:r>
        <w:t xml:space="preserve">Объяснение: сделать все возможное и что звучит разумно (отмечены правильные ответы) (рис. 37).</w:t>
      </w:r>
    </w:p>
    <w:p>
      <w:pPr>
        <w:pStyle w:val="CaptionedFigure"/>
      </w:pPr>
      <w:r>
        <w:drawing>
          <wp:inline>
            <wp:extent cx="3733800" cy="2102093"/>
            <wp:effectExtent b="0" l="0" r="0" t="0"/>
            <wp:docPr descr="Задание" title="" id="133" name="Picture"/>
            <a:graphic>
              <a:graphicData uri="http://schemas.openxmlformats.org/drawingml/2006/picture">
                <pic:pic>
                  <pic:nvPicPr>
                    <pic:cNvPr descr="image/stepik2/2.6.png" id="134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20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37: Задание</w:t>
      </w:r>
    </w:p>
    <w:p>
      <w:pPr>
        <w:pStyle w:val="BodyText"/>
      </w:pPr>
      <w:r>
        <w:t xml:space="preserve">Объяснение: можно разными способами, но я обычно использую program -h (там на русском)(рис. 38).</w:t>
      </w:r>
    </w:p>
    <w:p>
      <w:pPr>
        <w:pStyle w:val="CaptionedFigure"/>
      </w:pPr>
      <w:r>
        <w:drawing>
          <wp:inline>
            <wp:extent cx="3733800" cy="2102093"/>
            <wp:effectExtent b="0" l="0" r="0" t="0"/>
            <wp:docPr descr="Задание" title="" id="136" name="Picture"/>
            <a:graphic>
              <a:graphicData uri="http://schemas.openxmlformats.org/drawingml/2006/picture">
                <pic:pic>
                  <pic:nvPicPr>
                    <pic:cNvPr descr="image/stepik2/2.7.png" id="137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20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38: Задание</w:t>
      </w:r>
    </w:p>
    <w:p>
      <w:pPr>
        <w:pStyle w:val="BodyText"/>
      </w:pPr>
      <w:r>
        <w:t xml:space="preserve">Объяснение:из мануала: -f –format Bypasses the normal sequence file format detection and forces the program to use the specified format. Valid formats are</w:t>
      </w:r>
      <w:r>
        <w:t xml:space="preserve"> </w:t>
      </w:r>
      <w:r>
        <w:rPr>
          <w:b/>
          <w:bCs/>
        </w:rPr>
        <w:t xml:space="preserve">bam,sam,bam_mapped,sam_mapped and fastq</w:t>
      </w:r>
      <w:r>
        <w:t xml:space="preserve"> </w:t>
      </w:r>
      <w:r>
        <w:t xml:space="preserve">(рис. 39).</w:t>
      </w:r>
    </w:p>
    <w:p>
      <w:pPr>
        <w:pStyle w:val="CaptionedFigure"/>
      </w:pPr>
      <w:r>
        <w:drawing>
          <wp:inline>
            <wp:extent cx="3733800" cy="2586598"/>
            <wp:effectExtent b="0" l="0" r="0" t="0"/>
            <wp:docPr descr="Задание" title="" id="139" name="Picture"/>
            <a:graphic>
              <a:graphicData uri="http://schemas.openxmlformats.org/drawingml/2006/picture">
                <pic:pic>
                  <pic:nvPicPr>
                    <pic:cNvPr descr="image/stepik2/2.8.pn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865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39: Задание</w:t>
      </w:r>
    </w:p>
    <w:p>
      <w:pPr>
        <w:pStyle w:val="CaptionedFigure"/>
      </w:pPr>
      <w:r>
        <w:drawing>
          <wp:inline>
            <wp:extent cx="3733800" cy="2586598"/>
            <wp:effectExtent b="0" l="0" r="0" t="0"/>
            <wp:docPr descr="Задание" title="" id="142" name="Picture"/>
            <a:graphic>
              <a:graphicData uri="http://schemas.openxmlformats.org/drawingml/2006/picture">
                <pic:pic>
                  <pic:nvPicPr>
                    <pic:cNvPr descr="image/stepik2/2.9.png" id="143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865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40: Задание</w:t>
      </w:r>
    </w:p>
    <w:p>
      <w:pPr>
        <w:pStyle w:val="BodyText"/>
      </w:pPr>
      <w:r>
        <w:t xml:space="preserve">Объяснение: -align: Выполнить множественное выравнивание.(рис. 41).</w:t>
      </w:r>
    </w:p>
    <w:p>
      <w:pPr>
        <w:pStyle w:val="CaptionedFigure"/>
      </w:pPr>
      <w:r>
        <w:drawing>
          <wp:inline>
            <wp:extent cx="3733800" cy="2586598"/>
            <wp:effectExtent b="0" l="0" r="0" t="0"/>
            <wp:docPr descr="Задание" title="" id="145" name="Picture"/>
            <a:graphic>
              <a:graphicData uri="http://schemas.openxmlformats.org/drawingml/2006/picture">
                <pic:pic>
                  <pic:nvPicPr>
                    <pic:cNvPr descr="image/stepik2/2.10.png" id="146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865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41: Задание</w:t>
      </w:r>
    </w:p>
    <w:p>
      <w:pPr>
        <w:pStyle w:val="BodyText"/>
      </w:pPr>
      <w:r>
        <w:t xml:space="preserve">Объяснение: Комбинация Ctrl+С - завершает процесса. Комбинация Ctrl+Z - приостанавливает процесса (рис. 42).</w:t>
      </w:r>
    </w:p>
    <w:p>
      <w:pPr>
        <w:pStyle w:val="CaptionedFigure"/>
      </w:pPr>
      <w:r>
        <w:drawing>
          <wp:inline>
            <wp:extent cx="3733800" cy="2586598"/>
            <wp:effectExtent b="0" l="0" r="0" t="0"/>
            <wp:docPr descr="Задание" title="" id="148" name="Picture"/>
            <a:graphic>
              <a:graphicData uri="http://schemas.openxmlformats.org/drawingml/2006/picture">
                <pic:pic>
                  <pic:nvPicPr>
                    <pic:cNvPr descr="image/stepik2/2.11.png" id="149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865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42: Задание</w:t>
      </w:r>
    </w:p>
    <w:p>
      <w:pPr>
        <w:pStyle w:val="BodyText"/>
      </w:pPr>
      <w:r>
        <w:t xml:space="preserve">Объяснение: ps и top выводят номер процесса - его PID (process identificator), это такой номер, который присваивается процессу самой ОС, когда процесс запускается. А jobs присваивает процессам свою нумерацию - по порядку запуска процессов (рис. 43).</w:t>
      </w:r>
    </w:p>
    <w:p>
      <w:pPr>
        <w:pStyle w:val="CaptionedFigure"/>
      </w:pPr>
      <w:r>
        <w:drawing>
          <wp:inline>
            <wp:extent cx="3733800" cy="2586598"/>
            <wp:effectExtent b="0" l="0" r="0" t="0"/>
            <wp:docPr descr="Задание" title="" id="151" name="Picture"/>
            <a:graphic>
              <a:graphicData uri="http://schemas.openxmlformats.org/drawingml/2006/picture">
                <pic:pic>
                  <pic:nvPicPr>
                    <pic:cNvPr descr="image/stepik2/2.12.png" id="152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865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43: Задание</w:t>
      </w:r>
    </w:p>
    <w:p>
      <w:pPr>
        <w:pStyle w:val="BodyText"/>
      </w:pPr>
      <w:r>
        <w:t xml:space="preserve">Объяснение: Просто kill завершает, а kill -9 убивает процесс (рис. 44).</w:t>
      </w:r>
    </w:p>
    <w:p>
      <w:pPr>
        <w:pStyle w:val="CaptionedFigure"/>
      </w:pPr>
      <w:r>
        <w:drawing>
          <wp:inline>
            <wp:extent cx="3733800" cy="1636530"/>
            <wp:effectExtent b="0" l="0" r="0" t="0"/>
            <wp:docPr descr="Задание" title="" id="154" name="Picture"/>
            <a:graphic>
              <a:graphicData uri="http://schemas.openxmlformats.org/drawingml/2006/picture">
                <pic:pic>
                  <pic:nvPicPr>
                    <pic:cNvPr descr="image/stepik2/2.13.png" id="155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365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44: Задание</w:t>
      </w:r>
    </w:p>
    <w:p>
      <w:pPr>
        <w:pStyle w:val="BodyText"/>
      </w:pPr>
      <w:r>
        <w:t xml:space="preserve">Объяснение: Если использовать команду kill (без опций) по отношению к процессу, который был приостановлен при помощи Ctrl+Z, то будет отправлен сигнал SIGTERM. Этот сигнал просит процесс завершиться, но он может быть проигнорирован(рис. 45).</w:t>
      </w:r>
    </w:p>
    <w:p>
      <w:pPr>
        <w:pStyle w:val="CaptionedFigure"/>
      </w:pPr>
      <w:r>
        <w:drawing>
          <wp:inline>
            <wp:extent cx="3733800" cy="1636530"/>
            <wp:effectExtent b="0" l="0" r="0" t="0"/>
            <wp:docPr descr="Задание" title="" id="157" name="Picture"/>
            <a:graphic>
              <a:graphicData uri="http://schemas.openxmlformats.org/drawingml/2006/picture">
                <pic:pic>
                  <pic:nvPicPr>
                    <pic:cNvPr descr="image/stepik2/2.14.png" id="158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365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45: Задание</w:t>
      </w:r>
    </w:p>
    <w:p>
      <w:pPr>
        <w:pStyle w:val="BodyText"/>
      </w:pPr>
      <w:r>
        <w:t xml:space="preserve">Объяснение: Сигнал, посланный с помощью Ctrl+Z, приостанавливает работу приложения, и оно не выполняет никаких вычислений, пока не будет возобновлено (рис. 46).</w:t>
      </w:r>
    </w:p>
    <w:p>
      <w:pPr>
        <w:pStyle w:val="CaptionedFigure"/>
      </w:pPr>
      <w:r>
        <w:drawing>
          <wp:inline>
            <wp:extent cx="3733800" cy="2521677"/>
            <wp:effectExtent b="0" l="0" r="0" t="0"/>
            <wp:docPr descr="Задание" title="" id="160" name="Picture"/>
            <a:graphic>
              <a:graphicData uri="http://schemas.openxmlformats.org/drawingml/2006/picture">
                <pic:pic>
                  <pic:nvPicPr>
                    <pic:cNvPr descr="image/stepik2/2.15.png" id="161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216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46: Задание</w:t>
      </w:r>
    </w:p>
    <w:p>
      <w:pPr>
        <w:pStyle w:val="BodyText"/>
      </w:pPr>
      <w:r>
        <w:t xml:space="preserve">Объяснение:Остановленное многопоточное приложение продолжает занимать память, потому что оно не завершается полностью, а приостанавливает свою работу. Память, выделенная для приложения, остается зарезервированной, поскольку операционная система не знает, будет ли приложению когда-нибудь нужна эта память в будущем (рис. 47).</w:t>
      </w:r>
    </w:p>
    <w:p>
      <w:pPr>
        <w:pStyle w:val="CaptionedFigure"/>
      </w:pPr>
      <w:r>
        <w:drawing>
          <wp:inline>
            <wp:extent cx="3733800" cy="2521677"/>
            <wp:effectExtent b="0" l="0" r="0" t="0"/>
            <wp:docPr descr="Задание" title="" id="163" name="Picture"/>
            <a:graphic>
              <a:graphicData uri="http://schemas.openxmlformats.org/drawingml/2006/picture">
                <pic:pic>
                  <pic:nvPicPr>
                    <pic:cNvPr descr="image/stepik2/2.16.png" id="164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216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47: Задание</w:t>
      </w:r>
    </w:p>
    <w:p>
      <w:pPr>
        <w:pStyle w:val="BodyText"/>
      </w:pPr>
      <w:r>
        <w:t xml:space="preserve">Объяснение: никак нельзя (рис. 48).</w:t>
      </w:r>
    </w:p>
    <w:p>
      <w:pPr>
        <w:pStyle w:val="CaptionedFigure"/>
      </w:pPr>
      <w:r>
        <w:drawing>
          <wp:inline>
            <wp:extent cx="3733800" cy="2521677"/>
            <wp:effectExtent b="0" l="0" r="0" t="0"/>
            <wp:docPr descr="Задание" title="" id="166" name="Picture"/>
            <a:graphic>
              <a:graphicData uri="http://schemas.openxmlformats.org/drawingml/2006/picture">
                <pic:pic>
                  <pic:nvPicPr>
                    <pic:cNvPr descr="image/stepik2/2.17.png" id="167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216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48: Задание</w:t>
      </w:r>
    </w:p>
    <w:p>
      <w:pPr>
        <w:pStyle w:val="BodyText"/>
      </w:pPr>
      <w:r>
        <w:t xml:space="preserve">Объяснение: запуск bowtie2-build не предназначен для выполнения в несколько потоков, в то время как запуск bowtie2 может быть распараллелен (рис. 49).</w:t>
      </w:r>
    </w:p>
    <w:p>
      <w:pPr>
        <w:pStyle w:val="CaptionedFigure"/>
      </w:pPr>
      <w:r>
        <w:drawing>
          <wp:inline>
            <wp:extent cx="3733800" cy="2521677"/>
            <wp:effectExtent b="0" l="0" r="0" t="0"/>
            <wp:docPr descr="Задание" title="" id="169" name="Picture"/>
            <a:graphic>
              <a:graphicData uri="http://schemas.openxmlformats.org/drawingml/2006/picture">
                <pic:pic>
                  <pic:nvPicPr>
                    <pic:cNvPr descr="image/stepik2/2.18.png" id="17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216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49: Задание</w:t>
      </w:r>
    </w:p>
    <w:p>
      <w:pPr>
        <w:pStyle w:val="BodyText"/>
      </w:pPr>
      <w:r>
        <w:t xml:space="preserve">Объяснение: на скрине (рис. 50).</w:t>
      </w:r>
    </w:p>
    <w:p>
      <w:pPr>
        <w:pStyle w:val="CaptionedFigure"/>
      </w:pPr>
      <w:r>
        <w:drawing>
          <wp:inline>
            <wp:extent cx="3733800" cy="2190217"/>
            <wp:effectExtent b="0" l="0" r="0" t="0"/>
            <wp:docPr descr="Задание" title="" id="172" name="Picture"/>
            <a:graphic>
              <a:graphicData uri="http://schemas.openxmlformats.org/drawingml/2006/picture">
                <pic:pic>
                  <pic:nvPicPr>
                    <pic:cNvPr descr="image/stepik2/2.19.png" id="173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902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50: Задание</w:t>
      </w:r>
    </w:p>
    <w:p>
      <w:pPr>
        <w:pStyle w:val="BodyText"/>
      </w:pPr>
      <w:r>
        <w:t xml:space="preserve">Объяснение: команда fg во втором терминале не знает о приостановленном процессе в первом терминале, поэтому она не может его переместить в передний план (рис. 51).</w:t>
      </w:r>
    </w:p>
    <w:p>
      <w:pPr>
        <w:pStyle w:val="CaptionedFigure"/>
      </w:pPr>
      <w:r>
        <w:drawing>
          <wp:inline>
            <wp:extent cx="3733800" cy="1452583"/>
            <wp:effectExtent b="0" l="0" r="0" t="0"/>
            <wp:docPr descr="Задание" title="" id="175" name="Picture"/>
            <a:graphic>
              <a:graphicData uri="http://schemas.openxmlformats.org/drawingml/2006/picture">
                <pic:pic>
                  <pic:nvPicPr>
                    <pic:cNvPr descr="image/stepik2/2.20.png" id="176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52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51: Задание</w:t>
      </w:r>
    </w:p>
    <w:p>
      <w:pPr>
        <w:pStyle w:val="BodyText"/>
      </w:pPr>
      <w:r>
        <w:t xml:space="preserve">Объяснение: если у вас есть только одно окно в сессии tmux, и вы выходите из оболочки в этом окне, то сессия tmux также будет завершена (рис. 52).</w:t>
      </w:r>
    </w:p>
    <w:p>
      <w:pPr>
        <w:pStyle w:val="CaptionedFigure"/>
      </w:pPr>
      <w:r>
        <w:drawing>
          <wp:inline>
            <wp:extent cx="3733800" cy="1452583"/>
            <wp:effectExtent b="0" l="0" r="0" t="0"/>
            <wp:docPr descr="Задание" title="" id="178" name="Picture"/>
            <a:graphic>
              <a:graphicData uri="http://schemas.openxmlformats.org/drawingml/2006/picture">
                <pic:pic>
                  <pic:nvPicPr>
                    <pic:cNvPr descr="image/stepik2/2.21.png" id="179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52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52: Задание</w:t>
      </w:r>
    </w:p>
    <w:p>
      <w:pPr>
        <w:pStyle w:val="BodyText"/>
      </w:pPr>
      <w:r>
        <w:t xml:space="preserve">Объяснение: сессии tmux разработаны таким образом, чтобы они могли отсоединяться от терминала, в котором они были запущены, позволяя вам отключаться от сервера и подключаться позже без потери своей работы(рис. 53).</w:t>
      </w:r>
    </w:p>
    <w:p>
      <w:pPr>
        <w:pStyle w:val="CaptionedFigure"/>
      </w:pPr>
      <w:r>
        <w:drawing>
          <wp:inline>
            <wp:extent cx="3733800" cy="2190217"/>
            <wp:effectExtent b="0" l="0" r="0" t="0"/>
            <wp:docPr descr="Задание" title="" id="181" name="Picture"/>
            <a:graphic>
              <a:graphicData uri="http://schemas.openxmlformats.org/drawingml/2006/picture">
                <pic:pic>
                  <pic:nvPicPr>
                    <pic:cNvPr descr="image/stepik2/2.22.png" id="182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902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53: Задание</w:t>
      </w:r>
    </w:p>
    <w:p>
      <w:pPr>
        <w:pStyle w:val="BodyText"/>
      </w:pPr>
      <w:r>
        <w:t xml:space="preserve">Объяснение: Вкладка закроется (потому что закрыли принудительно), а следовательно пропадет и запущенный в ней процесс (рис. 54).</w:t>
      </w:r>
    </w:p>
    <w:p>
      <w:pPr>
        <w:pStyle w:val="CaptionedFigure"/>
      </w:pPr>
      <w:r>
        <w:drawing>
          <wp:inline>
            <wp:extent cx="3733800" cy="2190217"/>
            <wp:effectExtent b="0" l="0" r="0" t="0"/>
            <wp:docPr descr="Задание" title="" id="184" name="Picture"/>
            <a:graphic>
              <a:graphicData uri="http://schemas.openxmlformats.org/drawingml/2006/picture">
                <pic:pic>
                  <pic:nvPicPr>
                    <pic:cNvPr descr="image/stepik2/2.23.png" id="185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902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54: Задание</w:t>
      </w:r>
    </w:p>
    <w:p>
      <w:pPr>
        <w:pStyle w:val="BodyText"/>
      </w:pPr>
      <w:r>
        <w:t xml:space="preserve">Объяснение: на скрине мануал (рис. 55).</w:t>
      </w:r>
    </w:p>
    <w:p>
      <w:pPr>
        <w:pStyle w:val="CaptionedFigure"/>
      </w:pPr>
      <w:r>
        <w:drawing>
          <wp:inline>
            <wp:extent cx="3733800" cy="2232705"/>
            <wp:effectExtent b="0" l="0" r="0" t="0"/>
            <wp:docPr descr="Задание" title="" id="187" name="Picture"/>
            <a:graphic>
              <a:graphicData uri="http://schemas.openxmlformats.org/drawingml/2006/picture">
                <pic:pic>
                  <pic:nvPicPr>
                    <pic:cNvPr descr="image/stepik2/2.24.png" id="188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327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55: Задание</w:t>
      </w:r>
    </w:p>
    <w:p>
      <w:pPr>
        <w:pStyle w:val="BodyText"/>
      </w:pPr>
      <w:r>
        <w:t xml:space="preserve">Объяснение: выделенные ответы правильные, так как проверяла в терминале (рис. 56).</w:t>
      </w:r>
    </w:p>
    <w:p>
      <w:pPr>
        <w:pStyle w:val="CaptionedFigure"/>
      </w:pPr>
      <w:r>
        <w:drawing>
          <wp:inline>
            <wp:extent cx="3733800" cy="2385956"/>
            <wp:effectExtent b="0" l="0" r="0" t="0"/>
            <wp:docPr descr="Задание" title="" id="190" name="Picture"/>
            <a:graphic>
              <a:graphicData uri="http://schemas.openxmlformats.org/drawingml/2006/picture">
                <pic:pic>
                  <pic:nvPicPr>
                    <pic:cNvPr descr="image/stepik2/2.25.png" id="191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859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56: Задание</w:t>
      </w:r>
    </w:p>
    <w:bookmarkEnd w:id="192"/>
    <w:bookmarkStart w:id="310" w:name="продвинутые-темы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3. Продвинутые темы</w:t>
      </w:r>
    </w:p>
    <w:p>
      <w:pPr>
        <w:pStyle w:val="FirstParagraph"/>
      </w:pPr>
      <w:r>
        <w:t xml:space="preserve">Объяснение: для выхода из редактора Vim после открытия файла, не внося изменений, нужно нажать клавишу Esc, затем :q и нажать Enter (рис. 57).</w:t>
      </w:r>
    </w:p>
    <w:p>
      <w:pPr>
        <w:pStyle w:val="CaptionedFigure"/>
      </w:pPr>
      <w:r>
        <w:drawing>
          <wp:inline>
            <wp:extent cx="3733800" cy="1600692"/>
            <wp:effectExtent b="0" l="0" r="0" t="0"/>
            <wp:docPr descr="Задание" title="" id="194" name="Picture"/>
            <a:graphic>
              <a:graphicData uri="http://schemas.openxmlformats.org/drawingml/2006/picture">
                <pic:pic>
                  <pic:nvPicPr>
                    <pic:cNvPr descr="image/stepik3/3.1.png" id="195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006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57: Задание</w:t>
      </w:r>
    </w:p>
    <w:p>
      <w:pPr>
        <w:pStyle w:val="BodyText"/>
      </w:pPr>
      <w:r>
        <w:t xml:space="preserve">Объяснение: на схеме можно увидеть отличие больших слов от маленьких. Разница между W и w в том, что W переходит только на начала слов(буквенные) игнорируя символы и пробелы.</w:t>
      </w:r>
      <w:r>
        <w:t xml:space="preserve"> </w:t>
      </w:r>
      <w:r>
        <w:t xml:space="preserve">‘</w:t>
      </w:r>
      <w:r>
        <w:t xml:space="preserve">w</w:t>
      </w:r>
      <w:r>
        <w:t xml:space="preserve">’</w:t>
      </w:r>
      <w:r>
        <w:t xml:space="preserve"> </w:t>
      </w:r>
      <w:r>
        <w:t xml:space="preserve">считает и точки, и знаки равно, и лишние пробелы(рис. 58).</w:t>
      </w:r>
    </w:p>
    <w:p>
      <w:pPr>
        <w:pStyle w:val="CaptionedFigure"/>
      </w:pPr>
      <w:r>
        <w:drawing>
          <wp:inline>
            <wp:extent cx="3733800" cy="2121746"/>
            <wp:effectExtent b="0" l="0" r="0" t="0"/>
            <wp:docPr descr="Объяснение" title="" id="197" name="Picture"/>
            <a:graphic>
              <a:graphicData uri="http://schemas.openxmlformats.org/drawingml/2006/picture">
                <pic:pic>
                  <pic:nvPicPr>
                    <pic:cNvPr descr="image/stepik3/3.2_0.png" id="198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217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58: Объяснение</w:t>
      </w:r>
    </w:p>
    <w:p>
      <w:pPr>
        <w:pStyle w:val="CaptionedFigure"/>
      </w:pPr>
      <w:r>
        <w:drawing>
          <wp:inline>
            <wp:extent cx="3733800" cy="2444527"/>
            <wp:effectExtent b="0" l="0" r="0" t="0"/>
            <wp:docPr descr="Задание" title="" id="200" name="Picture"/>
            <a:graphic>
              <a:graphicData uri="http://schemas.openxmlformats.org/drawingml/2006/picture">
                <pic:pic>
                  <pic:nvPicPr>
                    <pic:cNvPr descr="image/stepik3/3.2.png" id="201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445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59: Задание</w:t>
      </w:r>
    </w:p>
    <w:p>
      <w:pPr>
        <w:pStyle w:val="BodyText"/>
      </w:pPr>
      <w:r>
        <w:t xml:space="preserve">Объяснение: проверила в терминале(рис. 60).</w:t>
      </w:r>
    </w:p>
    <w:p>
      <w:pPr>
        <w:pStyle w:val="CaptionedFigure"/>
      </w:pPr>
      <w:r>
        <w:drawing>
          <wp:inline>
            <wp:extent cx="3733800" cy="2351535"/>
            <wp:effectExtent b="0" l="0" r="0" t="0"/>
            <wp:docPr descr="Задание" title="" id="203" name="Picture"/>
            <a:graphic>
              <a:graphicData uri="http://schemas.openxmlformats.org/drawingml/2006/picture">
                <pic:pic>
                  <pic:nvPicPr>
                    <pic:cNvPr descr="image/stepik3/3.3.png" id="204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515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60: Задание</w:t>
      </w:r>
    </w:p>
    <w:p>
      <w:pPr>
        <w:pStyle w:val="BodyText"/>
      </w:pPr>
      <w:r>
        <w:t xml:space="preserve">Объяснение: % - применяет команду ко всем строкам в файле.</w:t>
      </w:r>
    </w:p>
    <w:p>
      <w:pPr>
        <w:pStyle w:val="BodyText"/>
      </w:pPr>
      <w:r>
        <w:t xml:space="preserve">s/ - начало команды замены.</w:t>
      </w:r>
    </w:p>
    <w:p>
      <w:pPr>
        <w:pStyle w:val="BodyText"/>
      </w:pPr>
      <w:r>
        <w:t xml:space="preserve">/Windows/ - искомое слово</w:t>
      </w:r>
      <w:r>
        <w:t xml:space="preserve"> </w:t>
      </w:r>
      <w:r>
        <w:t xml:space="preserve">“</w:t>
      </w:r>
      <w:r>
        <w:t xml:space="preserve">Windows</w:t>
      </w:r>
      <w:r>
        <w:t xml:space="preserve">”</w:t>
      </w:r>
    </w:p>
    <w:p>
      <w:pPr>
        <w:pStyle w:val="BodyText"/>
      </w:pPr>
      <w:r>
        <w:t xml:space="preserve">Linux - слово, на которое будет произведена замена.(рис. 61).</w:t>
      </w:r>
    </w:p>
    <w:p>
      <w:pPr>
        <w:pStyle w:val="CaptionedFigure"/>
      </w:pPr>
      <w:r>
        <w:drawing>
          <wp:inline>
            <wp:extent cx="3733800" cy="2351535"/>
            <wp:effectExtent b="0" l="0" r="0" t="0"/>
            <wp:docPr descr="Задание" title="" id="206" name="Picture"/>
            <a:graphic>
              <a:graphicData uri="http://schemas.openxmlformats.org/drawingml/2006/picture">
                <pic:pic>
                  <pic:nvPicPr>
                    <pic:cNvPr descr="image/stepik3/3.4.png" id="207" name="Picture"/>
                    <pic:cNvPicPr>
                      <a:picLocks noChangeArrowheads="1"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515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61: Задание</w:t>
      </w:r>
    </w:p>
    <w:p>
      <w:pPr>
        <w:pStyle w:val="BodyText"/>
      </w:pPr>
      <w:r>
        <w:t xml:space="preserve">Объяснение: все выбранные ответы являются верными (это база) (рис. 62).</w:t>
      </w:r>
    </w:p>
    <w:p>
      <w:pPr>
        <w:pStyle w:val="CaptionedFigure"/>
      </w:pPr>
      <w:r>
        <w:drawing>
          <wp:inline>
            <wp:extent cx="3733800" cy="2351535"/>
            <wp:effectExtent b="0" l="0" r="0" t="0"/>
            <wp:docPr descr="Задание" title="" id="209" name="Picture"/>
            <a:graphic>
              <a:graphicData uri="http://schemas.openxmlformats.org/drawingml/2006/picture">
                <pic:pic>
                  <pic:nvPicPr>
                    <pic:cNvPr descr="image/stepik3/3.5.png" id="21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515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62: Задание</w:t>
      </w:r>
    </w:p>
    <w:p>
      <w:pPr>
        <w:pStyle w:val="BodyText"/>
      </w:pPr>
      <w:r>
        <w:t xml:space="preserve">Объяснение: Тест некорректно сформулирован, т.к. в разных версиях Linux поведение оболочки по части запоминания истории может отличаться от</w:t>
      </w:r>
      <w:r>
        <w:t xml:space="preserve"> </w:t>
      </w:r>
      <w:r>
        <w:t xml:space="preserve">“</w:t>
      </w:r>
      <w:r>
        <w:t xml:space="preserve">правильного</w:t>
      </w:r>
      <w:r>
        <w:t xml:space="preserve">”</w:t>
      </w:r>
      <w:r>
        <w:t xml:space="preserve"> </w:t>
      </w:r>
      <w:r>
        <w:t xml:space="preserve">ответа. Но скорее всего - только из набора С, потому что у каждой оболочки свой буфер, который при выходе из нее буде записываться в файл истории .bash_history или .zsh_history например(рис. 63).</w:t>
      </w:r>
    </w:p>
    <w:p>
      <w:pPr>
        <w:pStyle w:val="CaptionedFigure"/>
      </w:pPr>
      <w:r>
        <w:drawing>
          <wp:inline>
            <wp:extent cx="3733800" cy="2351535"/>
            <wp:effectExtent b="0" l="0" r="0" t="0"/>
            <wp:docPr descr="Задание" title="" id="212" name="Picture"/>
            <a:graphic>
              <a:graphicData uri="http://schemas.openxmlformats.org/drawingml/2006/picture">
                <pic:pic>
                  <pic:nvPicPr>
                    <pic:cNvPr descr="image/stepik3/3.6.png" id="213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515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63: Задание</w:t>
      </w:r>
    </w:p>
    <w:p>
      <w:pPr>
        <w:pStyle w:val="BodyText"/>
      </w:pPr>
      <w:r>
        <w:t xml:space="preserve">Объяснение: связано с тем, что файл был создан в директории /home/bi/, а не в текущей рабочей директории /home/bi/Documents/ или /home/bi/Desktop/, в которых выполнялись другие команды скрипта.(рис. 64).</w:t>
      </w:r>
    </w:p>
    <w:p>
      <w:pPr>
        <w:pStyle w:val="CaptionedFigure"/>
      </w:pPr>
      <w:r>
        <w:drawing>
          <wp:inline>
            <wp:extent cx="3733800" cy="2351535"/>
            <wp:effectExtent b="0" l="0" r="0" t="0"/>
            <wp:docPr descr="Задание" title="" id="215" name="Picture"/>
            <a:graphic>
              <a:graphicData uri="http://schemas.openxmlformats.org/drawingml/2006/picture">
                <pic:pic>
                  <pic:nvPicPr>
                    <pic:cNvPr descr="image/stepik3/3.7.png" id="216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515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64: Задание</w:t>
      </w:r>
    </w:p>
    <w:p>
      <w:pPr>
        <w:pStyle w:val="BodyText"/>
      </w:pPr>
      <w:r>
        <w:t xml:space="preserve">Объяснение: стандартное правило, применяется также для названий переменных в кодах python или c++ (рис. 65).</w:t>
      </w:r>
    </w:p>
    <w:p>
      <w:pPr>
        <w:pStyle w:val="CaptionedFigure"/>
      </w:pPr>
      <w:r>
        <w:drawing>
          <wp:inline>
            <wp:extent cx="3733800" cy="2351535"/>
            <wp:effectExtent b="0" l="0" r="0" t="0"/>
            <wp:docPr descr="Задание" title="" id="218" name="Picture"/>
            <a:graphic>
              <a:graphicData uri="http://schemas.openxmlformats.org/drawingml/2006/picture">
                <pic:pic>
                  <pic:nvPicPr>
                    <pic:cNvPr descr="image/stepik3/3.8.png" id="219" name="Picture"/>
                    <pic:cNvPicPr>
                      <a:picLocks noChangeArrowheads="1"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515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65: Задание</w:t>
      </w:r>
    </w:p>
    <w:p>
      <w:pPr>
        <w:pStyle w:val="BodyText"/>
      </w:pPr>
      <w:r>
        <w:t xml:space="preserve">Объяснение: обьяснения закомментировала(рис. 66).</w:t>
      </w:r>
    </w:p>
    <w:p>
      <w:pPr>
        <w:pStyle w:val="CaptionedFigure"/>
      </w:pPr>
      <w:r>
        <w:drawing>
          <wp:inline>
            <wp:extent cx="3733800" cy="1265637"/>
            <wp:effectExtent b="0" l="0" r="0" t="0"/>
            <wp:docPr descr="Задание" title="" id="221" name="Picture"/>
            <a:graphic>
              <a:graphicData uri="http://schemas.openxmlformats.org/drawingml/2006/picture">
                <pic:pic>
                  <pic:nvPicPr>
                    <pic:cNvPr descr="image/stepik3/3.9.png" id="222" name="Picture"/>
                    <pic:cNvPicPr>
                      <a:picLocks noChangeArrowheads="1"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656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66: Задание</w:t>
      </w:r>
    </w:p>
    <w:p>
      <w:pPr>
        <w:pStyle w:val="CaptionedFigure"/>
      </w:pPr>
      <w:r>
        <w:drawing>
          <wp:inline>
            <wp:extent cx="3733800" cy="1664485"/>
            <wp:effectExtent b="0" l="0" r="0" t="0"/>
            <wp:docPr descr="Задание" title="" id="224" name="Picture"/>
            <a:graphic>
              <a:graphicData uri="http://schemas.openxmlformats.org/drawingml/2006/picture">
                <pic:pic>
                  <pic:nvPicPr>
                    <pic:cNvPr descr="image/stepik3/3.10.png" id="225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644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67: Задание</w:t>
      </w:r>
    </w:p>
    <w:p>
      <w:pPr>
        <w:pStyle w:val="BodyText"/>
      </w:pPr>
      <w:r>
        <w:t xml:space="preserve">Объяснение: || – это логическая операция ИЛИ, -le –меньше или равно, !– отрицание (рис. 68).</w:t>
      </w:r>
    </w:p>
    <w:p>
      <w:pPr>
        <w:pStyle w:val="CaptionedFigure"/>
      </w:pPr>
      <w:r>
        <w:drawing>
          <wp:inline>
            <wp:extent cx="3733800" cy="2034184"/>
            <wp:effectExtent b="0" l="0" r="0" t="0"/>
            <wp:docPr descr="Задание" title="" id="227" name="Picture"/>
            <a:graphic>
              <a:graphicData uri="http://schemas.openxmlformats.org/drawingml/2006/picture">
                <pic:pic>
                  <pic:nvPicPr>
                    <pic:cNvPr descr="image/stepik3/3.11.png" id="228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341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68: Задание</w:t>
      </w:r>
    </w:p>
    <w:p>
      <w:pPr>
        <w:pStyle w:val="CaptionedFigure"/>
      </w:pPr>
      <w:r>
        <w:drawing>
          <wp:inline>
            <wp:extent cx="3733800" cy="2034184"/>
            <wp:effectExtent b="0" l="0" r="0" t="0"/>
            <wp:docPr descr="Задание" title="" id="230" name="Picture"/>
            <a:graphic>
              <a:graphicData uri="http://schemas.openxmlformats.org/drawingml/2006/picture">
                <pic:pic>
                  <pic:nvPicPr>
                    <pic:cNvPr descr="image/stepik3/3.12.png" id="231" name="Picture"/>
                    <pic:cNvPicPr>
                      <a:picLocks noChangeArrowheads="1"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341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69: Задание</w:t>
      </w:r>
    </w:p>
    <w:p>
      <w:pPr>
        <w:pStyle w:val="BodyText"/>
      </w:pPr>
      <w:r>
        <w:t xml:space="preserve">Объяснение: -gt – &gt;, больше; -lt – (&lt;) меньше; -eq – (==) равно(рис. 70).</w:t>
      </w:r>
    </w:p>
    <w:p>
      <w:pPr>
        <w:pStyle w:val="CaptionedFigure"/>
      </w:pPr>
      <w:r>
        <w:drawing>
          <wp:inline>
            <wp:extent cx="3733800" cy="2464274"/>
            <wp:effectExtent b="0" l="0" r="0" t="0"/>
            <wp:docPr descr="Задание" title="" id="233" name="Picture"/>
            <a:graphic>
              <a:graphicData uri="http://schemas.openxmlformats.org/drawingml/2006/picture">
                <pic:pic>
                  <pic:nvPicPr>
                    <pic:cNvPr descr="image/stepik3/3.13.png" id="234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642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70: Задание</w:t>
      </w:r>
    </w:p>
    <w:p>
      <w:pPr>
        <w:pStyle w:val="BodyText"/>
      </w:pPr>
      <w:r>
        <w:t xml:space="preserve">Объяснение: закомментировала в коде объяснение (рис. 71).</w:t>
      </w:r>
    </w:p>
    <w:p>
      <w:pPr>
        <w:pStyle w:val="CaptionedFigure"/>
      </w:pPr>
      <w:r>
        <w:drawing>
          <wp:inline>
            <wp:extent cx="3733800" cy="2464274"/>
            <wp:effectExtent b="0" l="0" r="0" t="0"/>
            <wp:docPr descr="Задание" title="" id="236" name="Picture"/>
            <a:graphic>
              <a:graphicData uri="http://schemas.openxmlformats.org/drawingml/2006/picture">
                <pic:pic>
                  <pic:nvPicPr>
                    <pic:cNvPr descr="image/stepik3/3.14.png" id="237" name="Picture"/>
                    <pic:cNvPicPr>
                      <a:picLocks noChangeArrowheads="1"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642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71: Задание</w:t>
      </w:r>
    </w:p>
    <w:p>
      <w:pPr>
        <w:pStyle w:val="CaptionedFigure"/>
      </w:pPr>
      <w:r>
        <w:drawing>
          <wp:inline>
            <wp:extent cx="3733800" cy="2464274"/>
            <wp:effectExtent b="0" l="0" r="0" t="0"/>
            <wp:docPr descr="Задание" title="" id="239" name="Picture"/>
            <a:graphic>
              <a:graphicData uri="http://schemas.openxmlformats.org/drawingml/2006/picture">
                <pic:pic>
                  <pic:nvPicPr>
                    <pic:cNvPr descr="image/stepik3/3.15.png" id="240" name="Picture"/>
                    <pic:cNvPicPr>
                      <a:picLocks noChangeArrowheads="1"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642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72: Задание</w:t>
      </w:r>
    </w:p>
    <w:p>
      <w:pPr>
        <w:pStyle w:val="BodyText"/>
      </w:pPr>
      <w:r>
        <w:t xml:space="preserve">Объяснение: Запятая не разделитель значений, разделитель значений - ПРОБЕЛ(рис. 73).</w:t>
      </w:r>
    </w:p>
    <w:p>
      <w:pPr>
        <w:pStyle w:val="CaptionedFigure"/>
      </w:pPr>
      <w:r>
        <w:drawing>
          <wp:inline>
            <wp:extent cx="3733800" cy="2464274"/>
            <wp:effectExtent b="0" l="0" r="0" t="0"/>
            <wp:docPr descr="Задание" title="" id="242" name="Picture"/>
            <a:graphic>
              <a:graphicData uri="http://schemas.openxmlformats.org/drawingml/2006/picture">
                <pic:pic>
                  <pic:nvPicPr>
                    <pic:cNvPr descr="image/stepik3/3.16.png" id="243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642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73: Задание</w:t>
      </w:r>
    </w:p>
    <w:p>
      <w:pPr>
        <w:pStyle w:val="BodyText"/>
      </w:pPr>
      <w:r>
        <w:t xml:space="preserve">Объяснение: представляет собой бесконечный цикл, который запрашивает у пользователя ввод имени и возраста, а затем определяет и выводит на экран возрастную группу пользователя (рис. 74).</w:t>
      </w:r>
    </w:p>
    <w:p>
      <w:pPr>
        <w:pStyle w:val="CaptionedFigure"/>
      </w:pPr>
      <w:r>
        <w:drawing>
          <wp:inline>
            <wp:extent cx="3733800" cy="2464274"/>
            <wp:effectExtent b="0" l="0" r="0" t="0"/>
            <wp:docPr descr="Задание" title="" id="245" name="Picture"/>
            <a:graphic>
              <a:graphicData uri="http://schemas.openxmlformats.org/drawingml/2006/picture">
                <pic:pic>
                  <pic:nvPicPr>
                    <pic:cNvPr descr="image/stepik3/3.17.png" id="246" name="Picture"/>
                    <pic:cNvPicPr>
                      <a:picLocks noChangeArrowheads="1"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642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74: Задание</w:t>
      </w:r>
    </w:p>
    <w:p>
      <w:pPr>
        <w:pStyle w:val="CaptionedFigure"/>
      </w:pPr>
      <w:r>
        <w:drawing>
          <wp:inline>
            <wp:extent cx="3733800" cy="2464274"/>
            <wp:effectExtent b="0" l="0" r="0" t="0"/>
            <wp:docPr descr="Задание" title="" id="248" name="Picture"/>
            <a:graphic>
              <a:graphicData uri="http://schemas.openxmlformats.org/drawingml/2006/picture">
                <pic:pic>
                  <pic:nvPicPr>
                    <pic:cNvPr descr="image/stepik3/3.18.png" id="249" name="Picture"/>
                    <pic:cNvPicPr>
                      <a:picLocks noChangeArrowheads="1"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642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75: Задание</w:t>
      </w:r>
    </w:p>
    <w:p>
      <w:pPr>
        <w:pStyle w:val="BodyText"/>
      </w:pPr>
      <w:r>
        <w:t xml:space="preserve">Объяснение: a+=b это то же самое что и a=a+b (как и в в python), если выражение НЕ в скобках, с пробелами работать не будет (рис. 76).</w:t>
      </w:r>
    </w:p>
    <w:p>
      <w:pPr>
        <w:pStyle w:val="CaptionedFigure"/>
      </w:pPr>
      <w:r>
        <w:drawing>
          <wp:inline>
            <wp:extent cx="3733800" cy="2464274"/>
            <wp:effectExtent b="0" l="0" r="0" t="0"/>
            <wp:docPr descr="Задание" title="" id="251" name="Picture"/>
            <a:graphic>
              <a:graphicData uri="http://schemas.openxmlformats.org/drawingml/2006/picture">
                <pic:pic>
                  <pic:nvPicPr>
                    <pic:cNvPr descr="image/stepik3/3.19.png" id="252" name="Picture"/>
                    <pic:cNvPicPr>
                      <a:picLocks noChangeArrowheads="1"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642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76: Задание</w:t>
      </w:r>
    </w:p>
    <w:p>
      <w:pPr>
        <w:pStyle w:val="BodyText"/>
      </w:pPr>
      <w:r>
        <w:t xml:space="preserve">Объяснение: ` – это не кавычки, потому выведет не pwd, а сам путь (рис. 77).</w:t>
      </w:r>
    </w:p>
    <w:p>
      <w:pPr>
        <w:pStyle w:val="CaptionedFigure"/>
      </w:pPr>
      <w:r>
        <w:drawing>
          <wp:inline>
            <wp:extent cx="3733800" cy="2464274"/>
            <wp:effectExtent b="0" l="0" r="0" t="0"/>
            <wp:docPr descr="Задание" title="" id="254" name="Picture"/>
            <a:graphic>
              <a:graphicData uri="http://schemas.openxmlformats.org/drawingml/2006/picture">
                <pic:pic>
                  <pic:nvPicPr>
                    <pic:cNvPr descr="image/stepik3/3.20.png" id="255" name="Picture"/>
                    <pic:cNvPicPr>
                      <a:picLocks noChangeArrowheads="1"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642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77: Задание</w:t>
      </w:r>
    </w:p>
    <w:p>
      <w:pPr>
        <w:pStyle w:val="BodyText"/>
      </w:pPr>
      <w:r>
        <w:t xml:space="preserve">Объяснение:</w:t>
      </w:r>
      <w:r>
        <w:t xml:space="preserve"> </w:t>
      </w:r>
      <w:r>
        <w:rPr>
          <w:rStyle w:val="VerbatimChar"/>
        </w:rPr>
        <w:t xml:space="preserve">if program &gt; some_file.txt</w:t>
      </w:r>
      <w:r>
        <w:t xml:space="preserve"> </w:t>
      </w:r>
      <w:r>
        <w:t xml:space="preserve">- Этот вариант запустит программу и перенаправит ее вывод в файл .txt. Однако в конструкции if будет обработан вывод программы, а не код возврата.</w:t>
      </w:r>
      <w:r>
        <w:t xml:space="preserve"> </w:t>
      </w:r>
      <w:r>
        <w:t xml:space="preserve">Сначала запустить program, затем if [[ $? -eq 0 ]] - Этот вариант сначала запустит программу, а затем проверит код возврата с помощью $?. Это позволит выполнить действия в зависимости от кода возврата программы. (рис. 78).</w:t>
      </w:r>
    </w:p>
    <w:p>
      <w:pPr>
        <w:pStyle w:val="CaptionedFigure"/>
      </w:pPr>
      <w:r>
        <w:drawing>
          <wp:inline>
            <wp:extent cx="3733800" cy="2464274"/>
            <wp:effectExtent b="0" l="0" r="0" t="0"/>
            <wp:docPr descr="Задание" title="" id="257" name="Picture"/>
            <a:graphic>
              <a:graphicData uri="http://schemas.openxmlformats.org/drawingml/2006/picture">
                <pic:pic>
                  <pic:nvPicPr>
                    <pic:cNvPr descr="image/stepik3/3.21.png" id="258" name="Picture"/>
                    <pic:cNvPicPr>
                      <a:picLocks noChangeArrowheads="1"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642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78: Задание</w:t>
      </w:r>
    </w:p>
    <w:p>
      <w:pPr>
        <w:pStyle w:val="BodyText"/>
      </w:pPr>
      <w:r>
        <w:t xml:space="preserve">Объяснение: c1 локальная переменная, поэтому вывод должен быть counters are and 110 (запустила программу) (рис. 79).</w:t>
      </w:r>
    </w:p>
    <w:p>
      <w:pPr>
        <w:pStyle w:val="CaptionedFigure"/>
      </w:pPr>
      <w:r>
        <w:drawing>
          <wp:inline>
            <wp:extent cx="3733800" cy="2464274"/>
            <wp:effectExtent b="0" l="0" r="0" t="0"/>
            <wp:docPr descr="Задание" title="" id="260" name="Picture"/>
            <a:graphic>
              <a:graphicData uri="http://schemas.openxmlformats.org/drawingml/2006/picture">
                <pic:pic>
                  <pic:nvPicPr>
                    <pic:cNvPr descr="image/stepik3/3.22.png" id="261" name="Picture"/>
                    <pic:cNvPicPr>
                      <a:picLocks noChangeArrowheads="1"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642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79: Задание</w:t>
      </w:r>
    </w:p>
    <w:p>
      <w:pPr>
        <w:pStyle w:val="BodyText"/>
      </w:pPr>
      <w:r>
        <w:t xml:space="preserve">Объяснение: калькулятор, который выполняет арифметические операции над двумя числами, введенными пользователем(рис. 80).</w:t>
      </w:r>
    </w:p>
    <w:p>
      <w:pPr>
        <w:pStyle w:val="CaptionedFigure"/>
      </w:pPr>
      <w:r>
        <w:drawing>
          <wp:inline>
            <wp:extent cx="3733800" cy="2464274"/>
            <wp:effectExtent b="0" l="0" r="0" t="0"/>
            <wp:docPr descr="Задание" title="" id="263" name="Picture"/>
            <a:graphic>
              <a:graphicData uri="http://schemas.openxmlformats.org/drawingml/2006/picture">
                <pic:pic>
                  <pic:nvPicPr>
                    <pic:cNvPr descr="image/stepik3/3.23.png" id="264" name="Picture"/>
                    <pic:cNvPicPr>
                      <a:picLocks noChangeArrowheads="1"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642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80: Задание</w:t>
      </w:r>
    </w:p>
    <w:p>
      <w:pPr>
        <w:pStyle w:val="CaptionedFigure"/>
      </w:pPr>
      <w:r>
        <w:drawing>
          <wp:inline>
            <wp:extent cx="3733800" cy="2464274"/>
            <wp:effectExtent b="0" l="0" r="0" t="0"/>
            <wp:docPr descr="Задание" title="" id="266" name="Picture"/>
            <a:graphic>
              <a:graphicData uri="http://schemas.openxmlformats.org/drawingml/2006/picture">
                <pic:pic>
                  <pic:nvPicPr>
                    <pic:cNvPr descr="image/stepik3/3.24.png" id="267" name="Picture"/>
                    <pic:cNvPicPr>
                      <a:picLocks noChangeArrowheads="1"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642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81: Задание</w:t>
      </w:r>
    </w:p>
    <w:p>
      <w:pPr>
        <w:pStyle w:val="BodyText"/>
      </w:pPr>
      <w:r>
        <w:t xml:space="preserve">Объяснение:-iname ищет без учета регистра, а -name в точности как в запросе. Звездочка стоит после слова, значит после слова бесконечное количество символов (рис. 82).</w:t>
      </w:r>
    </w:p>
    <w:p>
      <w:pPr>
        <w:pStyle w:val="CaptionedFigure"/>
      </w:pPr>
      <w:r>
        <w:drawing>
          <wp:inline>
            <wp:extent cx="3733800" cy="2464274"/>
            <wp:effectExtent b="0" l="0" r="0" t="0"/>
            <wp:docPr descr="Задание" title="" id="269" name="Picture"/>
            <a:graphic>
              <a:graphicData uri="http://schemas.openxmlformats.org/drawingml/2006/picture">
                <pic:pic>
                  <pic:nvPicPr>
                    <pic:cNvPr descr="image/stepik3/3.25.png" id="270" name="Picture"/>
                    <pic:cNvPicPr>
                      <a:picLocks noChangeArrowheads="1"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642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82: Задание</w:t>
      </w:r>
    </w:p>
    <w:p>
      <w:pPr>
        <w:pStyle w:val="BodyText"/>
      </w:pPr>
      <w:r>
        <w:t xml:space="preserve">Объяснение: -name – проверяет на соответствие образцу только собственно имя файла; -path – проверяет на соответствие образцу полное имя файла с путём.(рис. 83).</w:t>
      </w:r>
    </w:p>
    <w:p>
      <w:pPr>
        <w:pStyle w:val="CaptionedFigure"/>
      </w:pPr>
      <w:r>
        <w:drawing>
          <wp:inline>
            <wp:extent cx="3733800" cy="2464274"/>
            <wp:effectExtent b="0" l="0" r="0" t="0"/>
            <wp:docPr descr="Задание" title="" id="272" name="Picture"/>
            <a:graphic>
              <a:graphicData uri="http://schemas.openxmlformats.org/drawingml/2006/picture">
                <pic:pic>
                  <pic:nvPicPr>
                    <pic:cNvPr descr="image/stepik3/3.26.png" id="273" name="Picture"/>
                    <pic:cNvPicPr>
                      <a:picLocks noChangeArrowheads="1"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642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83: Задание</w:t>
      </w:r>
    </w:p>
    <w:p>
      <w:pPr>
        <w:pStyle w:val="BodyText"/>
      </w:pPr>
      <w:r>
        <w:t xml:space="preserve">Объяснение: Файл file3 не будет найден, так как он находится на уровне 4 вложенности, что выходит за пределы установленного максимального уровня вложенности (уровень 3). (рис. 84).</w:t>
      </w:r>
    </w:p>
    <w:p>
      <w:pPr>
        <w:pStyle w:val="CaptionedFigure"/>
      </w:pPr>
      <w:r>
        <w:drawing>
          <wp:inline>
            <wp:extent cx="3733800" cy="2464274"/>
            <wp:effectExtent b="0" l="0" r="0" t="0"/>
            <wp:docPr descr="Задание" title="" id="275" name="Picture"/>
            <a:graphic>
              <a:graphicData uri="http://schemas.openxmlformats.org/drawingml/2006/picture">
                <pic:pic>
                  <pic:nvPicPr>
                    <pic:cNvPr descr="image/stepik3/3.27.png" id="276" name="Picture"/>
                    <pic:cNvPicPr>
                      <a:picLocks noChangeArrowheads="1"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642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84: Задание</w:t>
      </w:r>
    </w:p>
    <w:p>
      <w:pPr>
        <w:pStyle w:val="BodyText"/>
      </w:pPr>
      <w:r>
        <w:t xml:space="preserve">Объяснение: chmod 764 file.txt - Эта команда установит права доступа rwxrw-r– для файла file.txt.</w:t>
      </w:r>
    </w:p>
    <w:p>
      <w:pPr>
        <w:pStyle w:val="BodyText"/>
      </w:pPr>
      <w:r>
        <w:t xml:space="preserve">chmod u+wx file.txt; chmod g+w file.txt - Эти две команды последовательно добавят права на выполнение для владельца и группы, а также запись для группы, установив права rwxrw-r– для файла file.txt.</w:t>
      </w:r>
    </w:p>
    <w:p>
      <w:pPr>
        <w:pStyle w:val="BodyText"/>
      </w:pPr>
      <w:r>
        <w:t xml:space="preserve">chmod a+wx file.txt; chmod o-wx file.txt; chmod g-x file.txt - Эти команды добавят права на выполнение для всех пользователей, затем уберут права на выполнение для других пользователей, и уберут права на выполнение для группы, установив права rwxrw-r– для файла file.txt. (рис. 85).</w:t>
      </w:r>
    </w:p>
    <w:p>
      <w:pPr>
        <w:pStyle w:val="CaptionedFigure"/>
      </w:pPr>
      <w:r>
        <w:drawing>
          <wp:inline>
            <wp:extent cx="3733800" cy="2071120"/>
            <wp:effectExtent b="0" l="0" r="0" t="0"/>
            <wp:docPr descr="Задание" title="" id="278" name="Picture"/>
            <a:graphic>
              <a:graphicData uri="http://schemas.openxmlformats.org/drawingml/2006/picture">
                <pic:pic>
                  <pic:nvPicPr>
                    <pic:cNvPr descr="image/stepik3/3.28.png" id="279" name="Picture"/>
                    <pic:cNvPicPr>
                      <a:picLocks noChangeArrowheads="1"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711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85: Задание</w:t>
      </w:r>
    </w:p>
    <w:p>
      <w:pPr>
        <w:pStyle w:val="BodyText"/>
      </w:pPr>
      <w:r>
        <w:t xml:space="preserve">Объяснение: из мануала:</w:t>
      </w:r>
    </w:p>
    <w:p>
      <w:pPr>
        <w:pStyle w:val="BodyText"/>
      </w:pPr>
      <w:r>
        <w:t xml:space="preserve">wc -l</w:t>
      </w:r>
      <w:r>
        <w:t xml:space="preserve"> </w:t>
      </w:r>
      <w:r>
        <w:t xml:space="preserve"> </w:t>
      </w:r>
      <w:r>
        <w:t xml:space="preserve">вывести количество строк</w:t>
      </w:r>
    </w:p>
    <w:p>
      <w:pPr>
        <w:pStyle w:val="BodyText"/>
      </w:pPr>
      <w:r>
        <w:t xml:space="preserve">wc -c</w:t>
      </w:r>
      <w:r>
        <w:t xml:space="preserve"> </w:t>
      </w:r>
      <w:r>
        <w:t xml:space="preserve"> </w:t>
      </w:r>
      <w:r>
        <w:t xml:space="preserve">вывести количество байт</w:t>
      </w:r>
    </w:p>
    <w:p>
      <w:pPr>
        <w:pStyle w:val="BodyText"/>
      </w:pPr>
      <w:r>
        <w:t xml:space="preserve">wc -m</w:t>
      </w:r>
      <w:r>
        <w:t xml:space="preserve"> </w:t>
      </w:r>
      <w:r>
        <w:t xml:space="preserve"> </w:t>
      </w:r>
      <w:r>
        <w:t xml:space="preserve">вывести количество символов</w:t>
      </w:r>
    </w:p>
    <w:p>
      <w:pPr>
        <w:pStyle w:val="BodyText"/>
      </w:pPr>
      <w:r>
        <w:t xml:space="preserve">wc -L</w:t>
      </w:r>
      <w:r>
        <w:t xml:space="preserve"> </w:t>
      </w:r>
      <w:r>
        <w:t xml:space="preserve"> </w:t>
      </w:r>
      <w:r>
        <w:t xml:space="preserve">вывести длину самой длинной строки</w:t>
      </w:r>
    </w:p>
    <w:p>
      <w:pPr>
        <w:pStyle w:val="BodyText"/>
      </w:pPr>
      <w:r>
        <w:t xml:space="preserve">wc -w</w:t>
      </w:r>
      <w:r>
        <w:t xml:space="preserve"> </w:t>
      </w:r>
      <w:r>
        <w:t xml:space="preserve"> </w:t>
      </w:r>
      <w:r>
        <w:t xml:space="preserve">вывести количество слов (рис. 86).</w:t>
      </w:r>
    </w:p>
    <w:p>
      <w:pPr>
        <w:pStyle w:val="CaptionedFigure"/>
      </w:pPr>
      <w:r>
        <w:drawing>
          <wp:inline>
            <wp:extent cx="3733800" cy="2071120"/>
            <wp:effectExtent b="0" l="0" r="0" t="0"/>
            <wp:docPr descr="Задание" title="" id="281" name="Picture"/>
            <a:graphic>
              <a:graphicData uri="http://schemas.openxmlformats.org/drawingml/2006/picture">
                <pic:pic>
                  <pic:nvPicPr>
                    <pic:cNvPr descr="image/stepik3/3.29.png" id="282" name="Picture"/>
                    <pic:cNvPicPr>
                      <a:picLocks noChangeArrowheads="1"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711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86: Задание</w:t>
      </w:r>
    </w:p>
    <w:p>
      <w:pPr>
        <w:pStyle w:val="BodyText"/>
      </w:pPr>
      <w:r>
        <w:t xml:space="preserve">Объяснение:</w:t>
      </w:r>
    </w:p>
    <w:p>
      <w:pPr>
        <w:pStyle w:val="BodyText"/>
      </w:pPr>
      <w:r>
        <w:t xml:space="preserve">du: команда для подсчета использованного дискового пространства.</w:t>
      </w:r>
    </w:p>
    <w:p>
      <w:pPr>
        <w:pStyle w:val="BodyText"/>
      </w:pPr>
      <w:r>
        <w:t xml:space="preserve">-s: опция, которая позволяет выводить только общий размер для указанных файлов или директорий, без детальной информации по каждому файлу.</w:t>
      </w:r>
    </w:p>
    <w:p>
      <w:pPr>
        <w:pStyle w:val="BodyText"/>
      </w:pPr>
      <w:r>
        <w:t xml:space="preserve">-h: опция, которая преобразует размер в удобный для чтения формат (например, Кб, Мб, Гб).(рис. 87).</w:t>
      </w:r>
    </w:p>
    <w:p>
      <w:pPr>
        <w:pStyle w:val="CaptionedFigure"/>
      </w:pPr>
      <w:r>
        <w:drawing>
          <wp:inline>
            <wp:extent cx="3733800" cy="2071120"/>
            <wp:effectExtent b="0" l="0" r="0" t="0"/>
            <wp:docPr descr="Задание" title="" id="284" name="Picture"/>
            <a:graphic>
              <a:graphicData uri="http://schemas.openxmlformats.org/drawingml/2006/picture">
                <pic:pic>
                  <pic:nvPicPr>
                    <pic:cNvPr descr="image/stepik3/3.30.png" id="285" name="Picture"/>
                    <pic:cNvPicPr>
                      <a:picLocks noChangeArrowheads="1"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711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87: Задание</w:t>
      </w:r>
    </w:p>
    <w:p>
      <w:pPr>
        <w:pStyle w:val="BodyText"/>
      </w:pPr>
      <w:r>
        <w:t xml:space="preserve">Объяснение: dir{1..3} - это использование фигурных скобок с диапазоном чисел от 1 до 3. Это позволяет создать сразу три директории с именами dir1, dir2 и dir3 (рис. 88).</w:t>
      </w:r>
    </w:p>
    <w:p>
      <w:pPr>
        <w:pStyle w:val="CaptionedFigure"/>
      </w:pPr>
      <w:r>
        <w:drawing>
          <wp:inline>
            <wp:extent cx="3733800" cy="2071120"/>
            <wp:effectExtent b="0" l="0" r="0" t="0"/>
            <wp:docPr descr="Задание" title="" id="287" name="Picture"/>
            <a:graphic>
              <a:graphicData uri="http://schemas.openxmlformats.org/drawingml/2006/picture">
                <pic:pic>
                  <pic:nvPicPr>
                    <pic:cNvPr descr="image/stepik3/3.31.png" id="288" name="Picture"/>
                    <pic:cNvPicPr>
                      <a:picLocks noChangeArrowheads="1"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711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88: Задание</w:t>
      </w:r>
    </w:p>
    <w:p>
      <w:pPr>
        <w:pStyle w:val="BodyText"/>
      </w:pPr>
      <w:r>
        <w:t xml:space="preserve">Объяснение:-p, –persist (мануал) (рис. 89).</w:t>
      </w:r>
    </w:p>
    <w:p>
      <w:pPr>
        <w:pStyle w:val="CaptionedFigure"/>
      </w:pPr>
      <w:r>
        <w:drawing>
          <wp:inline>
            <wp:extent cx="3733800" cy="2071120"/>
            <wp:effectExtent b="0" l="0" r="0" t="0"/>
            <wp:docPr descr="Задание" title="" id="290" name="Picture"/>
            <a:graphic>
              <a:graphicData uri="http://schemas.openxmlformats.org/drawingml/2006/picture">
                <pic:pic>
                  <pic:nvPicPr>
                    <pic:cNvPr descr="image/stepik3/3.32.png" id="291" name="Picture"/>
                    <pic:cNvPicPr>
                      <a:picLocks noChangeArrowheads="1"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711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89: Задание</w:t>
      </w:r>
    </w:p>
    <w:p>
      <w:pPr>
        <w:pStyle w:val="BodyText"/>
      </w:pPr>
      <w:r>
        <w:t xml:space="preserve">Объяснение: проверила в терминале (рис. 90).</w:t>
      </w:r>
    </w:p>
    <w:p>
      <w:pPr>
        <w:pStyle w:val="CaptionedFigure"/>
      </w:pPr>
      <w:r>
        <w:drawing>
          <wp:inline>
            <wp:extent cx="3733800" cy="2071120"/>
            <wp:effectExtent b="0" l="0" r="0" t="0"/>
            <wp:docPr descr="Задание" title="" id="293" name="Picture"/>
            <a:graphic>
              <a:graphicData uri="http://schemas.openxmlformats.org/drawingml/2006/picture">
                <pic:pic>
                  <pic:nvPicPr>
                    <pic:cNvPr descr="image/stepik3/3.33.png" id="294" name="Picture"/>
                    <pic:cNvPicPr>
                      <a:picLocks noChangeArrowheads="1"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711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90: Задание</w:t>
      </w:r>
    </w:p>
    <w:p>
      <w:pPr>
        <w:pStyle w:val="BodyText"/>
      </w:pPr>
      <w:r>
        <w:t xml:space="preserve">Объяснение: A - AFTER, B - BEFORE, C - CONTEX; Мануал: Print NUM lines of trailing context after/before matching lines</w:t>
      </w:r>
    </w:p>
    <w:p>
      <w:pPr>
        <w:pStyle w:val="BodyText"/>
      </w:pPr>
      <w:r>
        <w:t xml:space="preserve">“</w:t>
      </w:r>
      <w:r>
        <w:t xml:space="preserve">matching lines</w:t>
      </w:r>
      <w:r>
        <w:t xml:space="preserve">”</w:t>
      </w:r>
      <w:r>
        <w:t xml:space="preserve"> </w:t>
      </w:r>
      <w:r>
        <w:t xml:space="preserve">- множественное число, строки в которых нашлось совпадение</w:t>
      </w:r>
    </w:p>
    <w:p>
      <w:pPr>
        <w:pStyle w:val="BodyText"/>
      </w:pPr>
      <w:r>
        <w:t xml:space="preserve">Т.е. если идут 2…10…100 строк подряд, в которых обнаружилось совпадение, контекст будет выведен до и после этой ГРУППЫ строк, а НЕ ДО И ПОСЛЕ каждой строки в этой группе(рис. 91).</w:t>
      </w:r>
    </w:p>
    <w:p>
      <w:pPr>
        <w:pStyle w:val="CaptionedFigure"/>
      </w:pPr>
      <w:r>
        <w:drawing>
          <wp:inline>
            <wp:extent cx="3733800" cy="2071120"/>
            <wp:effectExtent b="0" l="0" r="0" t="0"/>
            <wp:docPr descr="Задание" title="" id="296" name="Picture"/>
            <a:graphic>
              <a:graphicData uri="http://schemas.openxmlformats.org/drawingml/2006/picture">
                <pic:pic>
                  <pic:nvPicPr>
                    <pic:cNvPr descr="image/stepik3/3.34.png" id="297" name="Picture"/>
                    <pic:cNvPicPr>
                      <a:picLocks noChangeArrowheads="1"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711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91: Задание</w:t>
      </w:r>
    </w:p>
    <w:p>
      <w:pPr>
        <w:pStyle w:val="BodyText"/>
      </w:pPr>
      <w:r>
        <w:t xml:space="preserve">Объяснение: на скрине (проверила в терминале) (рис. 92).</w:t>
      </w:r>
    </w:p>
    <w:p>
      <w:pPr>
        <w:pStyle w:val="CaptionedFigure"/>
      </w:pPr>
      <w:r>
        <w:drawing>
          <wp:inline>
            <wp:extent cx="3733800" cy="2071120"/>
            <wp:effectExtent b="0" l="0" r="0" t="0"/>
            <wp:docPr descr="Задание" title="" id="299" name="Picture"/>
            <a:graphic>
              <a:graphicData uri="http://schemas.openxmlformats.org/drawingml/2006/picture">
                <pic:pic>
                  <pic:nvPicPr>
                    <pic:cNvPr descr="image/stepik3/3.35.png" id="300" name="Picture"/>
                    <pic:cNvPicPr>
                      <a:picLocks noChangeArrowheads="1"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711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92: Задание</w:t>
      </w:r>
    </w:p>
    <w:p>
      <w:pPr>
        <w:pStyle w:val="BodyText"/>
      </w:pPr>
      <w:r>
        <w:t xml:space="preserve">Объяснение: на скрине (проверила в терминале) (рис. 93).</w:t>
      </w:r>
    </w:p>
    <w:p>
      <w:pPr>
        <w:pStyle w:val="CaptionedFigure"/>
      </w:pPr>
      <w:r>
        <w:drawing>
          <wp:inline>
            <wp:extent cx="3733800" cy="2016697"/>
            <wp:effectExtent b="0" l="0" r="0" t="0"/>
            <wp:docPr descr="Задание" title="" id="302" name="Picture"/>
            <a:graphic>
              <a:graphicData uri="http://schemas.openxmlformats.org/drawingml/2006/picture">
                <pic:pic>
                  <pic:nvPicPr>
                    <pic:cNvPr descr="image/stepik3/3.36.png" id="303" name="Picture"/>
                    <pic:cNvPicPr>
                      <a:picLocks noChangeArrowheads="1"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166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93: Задание</w:t>
      </w:r>
    </w:p>
    <w:p>
      <w:pPr>
        <w:pStyle w:val="BodyText"/>
      </w:pPr>
      <w:r>
        <w:t xml:space="preserve">Объяснение: sed - это утилита для потоковой обработки текста, которая используется для выполнения различных операций над текстом.</w:t>
      </w:r>
    </w:p>
    <w:p>
      <w:pPr>
        <w:pStyle w:val="BodyText"/>
      </w:pPr>
      <w:r>
        <w:t xml:space="preserve">s - указывает, что мы хотим выполнить операцию замены.</w:t>
      </w:r>
    </w:p>
    <w:p>
      <w:pPr>
        <w:pStyle w:val="BodyText"/>
      </w:pPr>
      <w:r>
        <w:t xml:space="preserve">/ [A-Z][A-Z]+ / - это шаблон, который sed будет искать в тексте.</w:t>
      </w:r>
    </w:p>
    <w:p>
      <w:pPr>
        <w:pStyle w:val="BodyText"/>
      </w:pPr>
      <w:r>
        <w:t xml:space="preserve">abbreviation - это то, на что sed будет заменять найденные</w:t>
      </w:r>
      <w:r>
        <w:t xml:space="preserve"> </w:t>
      </w:r>
      <w:r>
        <w:t xml:space="preserve">“</w:t>
      </w:r>
      <w:r>
        <w:t xml:space="preserve">аббревиатуры</w:t>
      </w:r>
      <w:r>
        <w:t xml:space="preserve">”</w:t>
      </w:r>
      <w:r>
        <w:t xml:space="preserve">.</w:t>
      </w:r>
    </w:p>
    <w:p>
      <w:pPr>
        <w:pStyle w:val="BodyText"/>
      </w:pPr>
      <w:r>
        <w:t xml:space="preserve">/g - флаг, который указывает sed заменять все найденные вхождения, а не только первое.</w:t>
      </w:r>
    </w:p>
    <w:p>
      <w:pPr>
        <w:pStyle w:val="BodyText"/>
      </w:pPr>
      <w:r>
        <w:t xml:space="preserve">input.txt - это имя файла, в котором sed будет производить замену.</w:t>
      </w:r>
    </w:p>
    <w:p>
      <w:pPr>
        <w:pStyle w:val="BlockText"/>
      </w:pPr>
      <w:r>
        <w:t xml:space="preserve">edited.txt - перенаправление вывода команды sed в файл edited.txt. Таким образом, результат замены будет записан в этот файл, а не выведен на экран. (рис. 94).</w:t>
      </w:r>
    </w:p>
    <w:p>
      <w:pPr>
        <w:pStyle w:val="CaptionedFigure"/>
      </w:pPr>
      <w:r>
        <w:drawing>
          <wp:inline>
            <wp:extent cx="3733800" cy="2623943"/>
            <wp:effectExtent b="0" l="0" r="0" t="0"/>
            <wp:docPr descr="Задание" title="" id="305" name="Picture"/>
            <a:graphic>
              <a:graphicData uri="http://schemas.openxmlformats.org/drawingml/2006/picture">
                <pic:pic>
                  <pic:nvPicPr>
                    <pic:cNvPr descr="image/stepik3/3.37.png" id="306" name="Picture"/>
                    <pic:cNvPicPr>
                      <a:picLocks noChangeArrowheads="1"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239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94: Задание</w:t>
      </w:r>
    </w:p>
    <w:p>
      <w:pPr>
        <w:pStyle w:val="CaptionedFigure"/>
      </w:pPr>
      <w:r>
        <w:drawing>
          <wp:inline>
            <wp:extent cx="3733800" cy="2623943"/>
            <wp:effectExtent b="0" l="0" r="0" t="0"/>
            <wp:docPr descr="Задание" title="" id="308" name="Picture"/>
            <a:graphic>
              <a:graphicData uri="http://schemas.openxmlformats.org/drawingml/2006/picture">
                <pic:pic>
                  <pic:nvPicPr>
                    <pic:cNvPr descr="image/stepik3/3.38.png" id="309" name="Picture"/>
                    <pic:cNvPicPr>
                      <a:picLocks noChangeArrowheads="1"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239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95: Задание</w:t>
      </w:r>
    </w:p>
    <w:bookmarkEnd w:id="310"/>
    <w:bookmarkStart w:id="315" w:name="сертификат"/>
    <w:p>
      <w:pPr>
        <w:pStyle w:val="Heading2"/>
      </w:pPr>
      <w:r>
        <w:rPr>
          <w:rStyle w:val="SectionNumber"/>
        </w:rPr>
        <w:t xml:space="preserve">3.4</w:t>
      </w:r>
      <w:r>
        <w:tab/>
      </w:r>
      <w:r>
        <w:t xml:space="preserve">4. Сертификат</w:t>
      </w:r>
    </w:p>
    <w:p>
      <w:pPr>
        <w:pStyle w:val="FirstParagraph"/>
      </w:pPr>
      <w:r>
        <w:t xml:space="preserve">Вот сертификат с отличием (</w:t>
      </w:r>
      <w:hyperlink r:id="rId311">
        <w:r>
          <w:rPr>
            <w:rStyle w:val="Hyperlink"/>
          </w:rPr>
          <w:t xml:space="preserve">ссылка</w:t>
        </w:r>
      </w:hyperlink>
      <w:r>
        <w:t xml:space="preserve">) (рис. 96)</w:t>
      </w:r>
    </w:p>
    <w:p>
      <w:pPr>
        <w:pStyle w:val="CaptionedFigure"/>
      </w:pPr>
      <w:r>
        <w:drawing>
          <wp:inline>
            <wp:extent cx="3733800" cy="2623943"/>
            <wp:effectExtent b="0" l="0" r="0" t="0"/>
            <wp:docPr descr="Сертификат" title="" id="313" name="Picture"/>
            <a:graphic>
              <a:graphicData uri="http://schemas.openxmlformats.org/drawingml/2006/picture">
                <pic:pic>
                  <pic:nvPicPr>
                    <pic:cNvPr descr="image/4.2.png" id="314" name="Picture"/>
                    <pic:cNvPicPr>
                      <a:picLocks noChangeArrowheads="1"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239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96: Сертификат</w:t>
      </w:r>
    </w:p>
    <w:bookmarkEnd w:id="315"/>
    <w:bookmarkEnd w:id="316"/>
    <w:bookmarkStart w:id="317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Я прошла курс и получила сертификат с отличием.</w:t>
      </w:r>
    </w:p>
    <w:bookmarkEnd w:id="31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12" Target="media/rId312.png" /><Relationship Type="http://schemas.openxmlformats.org/officeDocument/2006/relationships/image" Id="rId23" Target="media/rId23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2" Target="media/rId62.png" /><Relationship Type="http://schemas.openxmlformats.org/officeDocument/2006/relationships/image" Id="rId65" Target="media/rId65.png" /><Relationship Type="http://schemas.openxmlformats.org/officeDocument/2006/relationships/image" Id="rId68" Target="media/rId68.png" /><Relationship Type="http://schemas.openxmlformats.org/officeDocument/2006/relationships/image" Id="rId71" Target="media/rId71.png" /><Relationship Type="http://schemas.openxmlformats.org/officeDocument/2006/relationships/image" Id="rId74" Target="media/rId74.png" /><Relationship Type="http://schemas.openxmlformats.org/officeDocument/2006/relationships/image" Id="rId77" Target="media/rId77.png" /><Relationship Type="http://schemas.openxmlformats.org/officeDocument/2006/relationships/image" Id="rId26" Target="media/rId26.png" /><Relationship Type="http://schemas.openxmlformats.org/officeDocument/2006/relationships/image" Id="rId80" Target="media/rId80.png" /><Relationship Type="http://schemas.openxmlformats.org/officeDocument/2006/relationships/image" Id="rId83" Target="media/rId83.png" /><Relationship Type="http://schemas.openxmlformats.org/officeDocument/2006/relationships/image" Id="rId86" Target="media/rId86.png" /><Relationship Type="http://schemas.openxmlformats.org/officeDocument/2006/relationships/image" Id="rId89" Target="media/rId89.png" /><Relationship Type="http://schemas.openxmlformats.org/officeDocument/2006/relationships/image" Id="rId92" Target="media/rId92.png" /><Relationship Type="http://schemas.openxmlformats.org/officeDocument/2006/relationships/image" Id="rId95" Target="media/rId95.png" /><Relationship Type="http://schemas.openxmlformats.org/officeDocument/2006/relationships/image" Id="rId98" Target="media/rId98.png" /><Relationship Type="http://schemas.openxmlformats.org/officeDocument/2006/relationships/image" Id="rId101" Target="media/rId101.png" /><Relationship Type="http://schemas.openxmlformats.org/officeDocument/2006/relationships/image" Id="rId104" Target="media/rId104.png" /><Relationship Type="http://schemas.openxmlformats.org/officeDocument/2006/relationships/image" Id="rId107" Target="media/rId107.png" /><Relationship Type="http://schemas.openxmlformats.org/officeDocument/2006/relationships/image" Id="rId29" Target="media/rId29.png" /><Relationship Type="http://schemas.openxmlformats.org/officeDocument/2006/relationships/image" Id="rId110" Target="media/rId110.png" /><Relationship Type="http://schemas.openxmlformats.org/officeDocument/2006/relationships/image" Id="rId113" Target="media/rId113.png" /><Relationship Type="http://schemas.openxmlformats.org/officeDocument/2006/relationships/image" Id="rId32" Target="media/rId32.png" /><Relationship Type="http://schemas.openxmlformats.org/officeDocument/2006/relationships/image" Id="rId35" Target="media/rId35.png" /><Relationship Type="http://schemas.openxmlformats.org/officeDocument/2006/relationships/image" Id="rId41" Target="media/rId41.png" /><Relationship Type="http://schemas.openxmlformats.org/officeDocument/2006/relationships/image" Id="rId38" Target="media/rId38.png" /><Relationship Type="http://schemas.openxmlformats.org/officeDocument/2006/relationships/image" Id="rId44" Target="media/rId44.png" /><Relationship Type="http://schemas.openxmlformats.org/officeDocument/2006/relationships/image" Id="rId47" Target="media/rId47.png" /><Relationship Type="http://schemas.openxmlformats.org/officeDocument/2006/relationships/image" Id="rId50" Target="media/rId50.png" /><Relationship Type="http://schemas.openxmlformats.org/officeDocument/2006/relationships/image" Id="rId117" Target="media/rId117.png" /><Relationship Type="http://schemas.openxmlformats.org/officeDocument/2006/relationships/image" Id="rId144" Target="media/rId144.png" /><Relationship Type="http://schemas.openxmlformats.org/officeDocument/2006/relationships/image" Id="rId147" Target="media/rId147.png" /><Relationship Type="http://schemas.openxmlformats.org/officeDocument/2006/relationships/image" Id="rId150" Target="media/rId150.png" /><Relationship Type="http://schemas.openxmlformats.org/officeDocument/2006/relationships/image" Id="rId153" Target="media/rId153.png" /><Relationship Type="http://schemas.openxmlformats.org/officeDocument/2006/relationships/image" Id="rId156" Target="media/rId156.png" /><Relationship Type="http://schemas.openxmlformats.org/officeDocument/2006/relationships/image" Id="rId159" Target="media/rId159.png" /><Relationship Type="http://schemas.openxmlformats.org/officeDocument/2006/relationships/image" Id="rId162" Target="media/rId162.png" /><Relationship Type="http://schemas.openxmlformats.org/officeDocument/2006/relationships/image" Id="rId165" Target="media/rId165.png" /><Relationship Type="http://schemas.openxmlformats.org/officeDocument/2006/relationships/image" Id="rId168" Target="media/rId168.png" /><Relationship Type="http://schemas.openxmlformats.org/officeDocument/2006/relationships/image" Id="rId171" Target="media/rId171.png" /><Relationship Type="http://schemas.openxmlformats.org/officeDocument/2006/relationships/image" Id="rId120" Target="media/rId120.png" /><Relationship Type="http://schemas.openxmlformats.org/officeDocument/2006/relationships/image" Id="rId174" Target="media/rId174.png" /><Relationship Type="http://schemas.openxmlformats.org/officeDocument/2006/relationships/image" Id="rId177" Target="media/rId177.png" /><Relationship Type="http://schemas.openxmlformats.org/officeDocument/2006/relationships/image" Id="rId180" Target="media/rId180.png" /><Relationship Type="http://schemas.openxmlformats.org/officeDocument/2006/relationships/image" Id="rId183" Target="media/rId183.png" /><Relationship Type="http://schemas.openxmlformats.org/officeDocument/2006/relationships/image" Id="rId186" Target="media/rId186.png" /><Relationship Type="http://schemas.openxmlformats.org/officeDocument/2006/relationships/image" Id="rId189" Target="media/rId189.png" /><Relationship Type="http://schemas.openxmlformats.org/officeDocument/2006/relationships/image" Id="rId123" Target="media/rId123.png" /><Relationship Type="http://schemas.openxmlformats.org/officeDocument/2006/relationships/image" Id="rId126" Target="media/rId126.png" /><Relationship Type="http://schemas.openxmlformats.org/officeDocument/2006/relationships/image" Id="rId129" Target="media/rId129.png" /><Relationship Type="http://schemas.openxmlformats.org/officeDocument/2006/relationships/image" Id="rId132" Target="media/rId132.png" /><Relationship Type="http://schemas.openxmlformats.org/officeDocument/2006/relationships/image" Id="rId135" Target="media/rId135.png" /><Relationship Type="http://schemas.openxmlformats.org/officeDocument/2006/relationships/image" Id="rId138" Target="media/rId138.png" /><Relationship Type="http://schemas.openxmlformats.org/officeDocument/2006/relationships/image" Id="rId141" Target="media/rId141.png" /><Relationship Type="http://schemas.openxmlformats.org/officeDocument/2006/relationships/image" Id="rId193" Target="media/rId193.png" /><Relationship Type="http://schemas.openxmlformats.org/officeDocument/2006/relationships/image" Id="rId223" Target="media/rId223.png" /><Relationship Type="http://schemas.openxmlformats.org/officeDocument/2006/relationships/image" Id="rId226" Target="media/rId226.png" /><Relationship Type="http://schemas.openxmlformats.org/officeDocument/2006/relationships/image" Id="rId229" Target="media/rId229.png" /><Relationship Type="http://schemas.openxmlformats.org/officeDocument/2006/relationships/image" Id="rId232" Target="media/rId232.png" /><Relationship Type="http://schemas.openxmlformats.org/officeDocument/2006/relationships/image" Id="rId235" Target="media/rId235.png" /><Relationship Type="http://schemas.openxmlformats.org/officeDocument/2006/relationships/image" Id="rId238" Target="media/rId238.png" /><Relationship Type="http://schemas.openxmlformats.org/officeDocument/2006/relationships/image" Id="rId241" Target="media/rId241.png" /><Relationship Type="http://schemas.openxmlformats.org/officeDocument/2006/relationships/image" Id="rId244" Target="media/rId244.png" /><Relationship Type="http://schemas.openxmlformats.org/officeDocument/2006/relationships/image" Id="rId247" Target="media/rId247.png" /><Relationship Type="http://schemas.openxmlformats.org/officeDocument/2006/relationships/image" Id="rId250" Target="media/rId250.png" /><Relationship Type="http://schemas.openxmlformats.org/officeDocument/2006/relationships/image" Id="rId199" Target="media/rId199.png" /><Relationship Type="http://schemas.openxmlformats.org/officeDocument/2006/relationships/image" Id="rId253" Target="media/rId253.png" /><Relationship Type="http://schemas.openxmlformats.org/officeDocument/2006/relationships/image" Id="rId256" Target="media/rId256.png" /><Relationship Type="http://schemas.openxmlformats.org/officeDocument/2006/relationships/image" Id="rId259" Target="media/rId259.png" /><Relationship Type="http://schemas.openxmlformats.org/officeDocument/2006/relationships/image" Id="rId262" Target="media/rId262.png" /><Relationship Type="http://schemas.openxmlformats.org/officeDocument/2006/relationships/image" Id="rId265" Target="media/rId265.png" /><Relationship Type="http://schemas.openxmlformats.org/officeDocument/2006/relationships/image" Id="rId268" Target="media/rId268.png" /><Relationship Type="http://schemas.openxmlformats.org/officeDocument/2006/relationships/image" Id="rId271" Target="media/rId271.png" /><Relationship Type="http://schemas.openxmlformats.org/officeDocument/2006/relationships/image" Id="rId274" Target="media/rId274.png" /><Relationship Type="http://schemas.openxmlformats.org/officeDocument/2006/relationships/image" Id="rId277" Target="media/rId277.png" /><Relationship Type="http://schemas.openxmlformats.org/officeDocument/2006/relationships/image" Id="rId280" Target="media/rId280.png" /><Relationship Type="http://schemas.openxmlformats.org/officeDocument/2006/relationships/image" Id="rId196" Target="media/rId196.png" /><Relationship Type="http://schemas.openxmlformats.org/officeDocument/2006/relationships/image" Id="rId202" Target="media/rId202.png" /><Relationship Type="http://schemas.openxmlformats.org/officeDocument/2006/relationships/image" Id="rId283" Target="media/rId283.png" /><Relationship Type="http://schemas.openxmlformats.org/officeDocument/2006/relationships/image" Id="rId286" Target="media/rId286.png" /><Relationship Type="http://schemas.openxmlformats.org/officeDocument/2006/relationships/image" Id="rId289" Target="media/rId289.png" /><Relationship Type="http://schemas.openxmlformats.org/officeDocument/2006/relationships/image" Id="rId292" Target="media/rId292.png" /><Relationship Type="http://schemas.openxmlformats.org/officeDocument/2006/relationships/image" Id="rId295" Target="media/rId295.png" /><Relationship Type="http://schemas.openxmlformats.org/officeDocument/2006/relationships/image" Id="rId298" Target="media/rId298.png" /><Relationship Type="http://schemas.openxmlformats.org/officeDocument/2006/relationships/image" Id="rId301" Target="media/rId301.png" /><Relationship Type="http://schemas.openxmlformats.org/officeDocument/2006/relationships/image" Id="rId304" Target="media/rId304.png" /><Relationship Type="http://schemas.openxmlformats.org/officeDocument/2006/relationships/image" Id="rId307" Target="media/rId307.png" /><Relationship Type="http://schemas.openxmlformats.org/officeDocument/2006/relationships/image" Id="rId205" Target="media/rId205.png" /><Relationship Type="http://schemas.openxmlformats.org/officeDocument/2006/relationships/image" Id="rId208" Target="media/rId208.png" /><Relationship Type="http://schemas.openxmlformats.org/officeDocument/2006/relationships/image" Id="rId211" Target="media/rId211.png" /><Relationship Type="http://schemas.openxmlformats.org/officeDocument/2006/relationships/image" Id="rId214" Target="media/rId214.png" /><Relationship Type="http://schemas.openxmlformats.org/officeDocument/2006/relationships/image" Id="rId217" Target="media/rId217.png" /><Relationship Type="http://schemas.openxmlformats.org/officeDocument/2006/relationships/image" Id="rId220" Target="media/rId220.png" /><Relationship Type="http://schemas.openxmlformats.org/officeDocument/2006/relationships/hyperlink" Id="rId311" Target="https://stepik.org/cert/2437806" TargetMode="External" /><Relationship Type="http://schemas.openxmlformats.org/officeDocument/2006/relationships/hyperlink" Id="rId20" Target="https://stepik.org/course/73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11" Target="https://stepik.org/cert/2437806" TargetMode="External" /><Relationship Type="http://schemas.openxmlformats.org/officeDocument/2006/relationships/hyperlink" Id="rId20" Target="https://stepik.org/course/73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прохождению внешнего курса</dc:title>
  <dc:creator>Дагделен Зейнап Реджеповна</dc:creator>
  <dc:language>ru-RU</dc:language>
  <cp:keywords/>
  <dcterms:created xsi:type="dcterms:W3CDTF">2024-04-26T11:20:45Z</dcterms:created>
  <dcterms:modified xsi:type="dcterms:W3CDTF">2024-04-26T11:20:45Z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1-3 части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